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4C39" w:rsidRPr="00B22E08" w:rsidRDefault="00B22E08" w:rsidP="00EC4684">
      <w:pPr>
        <w:jc w:val="both"/>
        <w:rPr>
          <w:rFonts w:ascii="Arial" w:hAnsi="Arial" w:cs="Arial"/>
          <w:b/>
          <w:sz w:val="28"/>
        </w:rPr>
      </w:pPr>
      <w:r w:rsidRPr="00B22E08">
        <w:rPr>
          <w:rFonts w:ascii="Arial" w:hAnsi="Arial" w:cs="Arial"/>
          <w:b/>
          <w:sz w:val="28"/>
        </w:rPr>
        <w:t xml:space="preserve">Alta del Instituto Mexicano del Seguro Social “IMSS” </w:t>
      </w:r>
    </w:p>
    <w:p w:rsidR="00B22E08" w:rsidRDefault="00B22E08" w:rsidP="00EC4684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Si eres patrón persona </w:t>
      </w:r>
      <w:r w:rsidR="003E766E">
        <w:rPr>
          <w:rFonts w:ascii="Arial" w:hAnsi="Arial" w:cs="Arial"/>
          <w:sz w:val="24"/>
        </w:rPr>
        <w:t xml:space="preserve">física o moral </w:t>
      </w:r>
      <w:r>
        <w:rPr>
          <w:rFonts w:ascii="Arial" w:hAnsi="Arial" w:cs="Arial"/>
          <w:sz w:val="24"/>
        </w:rPr>
        <w:t xml:space="preserve">que contrata trabajadores, debes registrarte ante el IMSS para que puedas cumplir con tus obligaciones patronales. </w:t>
      </w:r>
      <w:r w:rsidR="00E401F5">
        <w:rPr>
          <w:rFonts w:ascii="Arial" w:hAnsi="Arial" w:cs="Arial"/>
          <w:sz w:val="24"/>
        </w:rPr>
        <w:t>El trámite es gratuito.</w:t>
      </w:r>
    </w:p>
    <w:p w:rsidR="003E766E" w:rsidRDefault="003E766E" w:rsidP="00EC4684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Existen 3 formas en que puedes realizar el alta:</w:t>
      </w:r>
    </w:p>
    <w:p w:rsidR="002E3F44" w:rsidRDefault="00E401F5" w:rsidP="00EC4684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2E3F44">
        <w:rPr>
          <w:rFonts w:ascii="Arial" w:hAnsi="Arial" w:cs="Arial"/>
          <w:sz w:val="24"/>
        </w:rPr>
        <w:t>Tramite en línea</w:t>
      </w:r>
    </w:p>
    <w:p w:rsidR="003E766E" w:rsidRPr="002E3F44" w:rsidRDefault="003E766E" w:rsidP="00EC4684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2E3F44">
        <w:rPr>
          <w:rFonts w:ascii="Arial" w:hAnsi="Arial" w:cs="Arial"/>
          <w:sz w:val="24"/>
        </w:rPr>
        <w:t xml:space="preserve">Tramite pre-alta </w:t>
      </w:r>
    </w:p>
    <w:p w:rsidR="00E401F5" w:rsidRDefault="00E401F5" w:rsidP="00EC4684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Tramite Presencial</w:t>
      </w:r>
    </w:p>
    <w:p w:rsidR="003E766E" w:rsidRPr="002E3F44" w:rsidRDefault="002E3F44" w:rsidP="00EC4684">
      <w:pPr>
        <w:spacing w:line="360" w:lineRule="auto"/>
        <w:jc w:val="both"/>
        <w:rPr>
          <w:rFonts w:ascii="Arial" w:hAnsi="Arial" w:cs="Arial"/>
          <w:sz w:val="28"/>
          <w:u w:val="single"/>
        </w:rPr>
      </w:pPr>
      <w:r w:rsidRPr="002E3F44">
        <w:rPr>
          <w:rFonts w:ascii="Arial" w:hAnsi="Arial" w:cs="Arial"/>
          <w:sz w:val="24"/>
          <w:shd w:val="clear" w:color="auto" w:fill="FFFFFF"/>
        </w:rPr>
        <w:t xml:space="preserve">Si eres persona física puedes realizar el trámite de dos formas ya sea presencial o </w:t>
      </w:r>
      <w:r>
        <w:rPr>
          <w:rFonts w:ascii="Arial" w:hAnsi="Arial" w:cs="Arial"/>
          <w:sz w:val="24"/>
          <w:shd w:val="clear" w:color="auto" w:fill="FFFFFF"/>
        </w:rPr>
        <w:t xml:space="preserve">en línea </w:t>
      </w:r>
      <w:r w:rsidRPr="002E3F44">
        <w:rPr>
          <w:rFonts w:ascii="Arial" w:hAnsi="Arial" w:cs="Arial"/>
          <w:sz w:val="24"/>
          <w:shd w:val="clear" w:color="auto" w:fill="FFFFFF"/>
        </w:rPr>
        <w:t>o si eres persona moral puedes realizar la pre-alta vía internet y terminar el proceso en la subdelegación que te corresponda.</w:t>
      </w:r>
    </w:p>
    <w:p w:rsidR="003E766E" w:rsidRPr="003E766E" w:rsidRDefault="003E766E" w:rsidP="00EC4684">
      <w:pPr>
        <w:jc w:val="both"/>
        <w:rPr>
          <w:rFonts w:ascii="Arial" w:hAnsi="Arial" w:cs="Arial"/>
          <w:sz w:val="24"/>
          <w:u w:val="single"/>
        </w:rPr>
      </w:pPr>
      <w:r w:rsidRPr="003E766E">
        <w:rPr>
          <w:rFonts w:ascii="Arial" w:hAnsi="Arial" w:cs="Arial"/>
          <w:sz w:val="24"/>
          <w:u w:val="single"/>
        </w:rPr>
        <w:t>El trámite para persona física</w:t>
      </w:r>
      <w:r w:rsidR="00C00B13">
        <w:rPr>
          <w:rFonts w:ascii="Arial" w:hAnsi="Arial" w:cs="Arial"/>
          <w:sz w:val="24"/>
          <w:u w:val="single"/>
        </w:rPr>
        <w:t xml:space="preserve"> y moral</w:t>
      </w:r>
      <w:r w:rsidRPr="003E766E">
        <w:rPr>
          <w:rFonts w:ascii="Arial" w:hAnsi="Arial" w:cs="Arial"/>
          <w:sz w:val="24"/>
          <w:u w:val="single"/>
        </w:rPr>
        <w:t>:</w:t>
      </w:r>
    </w:p>
    <w:p w:rsidR="00E401F5" w:rsidRPr="00724971" w:rsidRDefault="002E3F44" w:rsidP="00EC4684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Pre-alta</w:t>
      </w:r>
    </w:p>
    <w:p w:rsidR="002E3F44" w:rsidRPr="002E3F44" w:rsidRDefault="002E3F44" w:rsidP="00EC4684">
      <w:pPr>
        <w:pStyle w:val="NormalWeb"/>
        <w:shd w:val="clear" w:color="auto" w:fill="FFFFFF"/>
        <w:spacing w:before="0" w:beforeAutospacing="0" w:line="360" w:lineRule="auto"/>
        <w:jc w:val="both"/>
        <w:rPr>
          <w:rFonts w:ascii="Arial" w:hAnsi="Arial" w:cs="Arial"/>
        </w:rPr>
      </w:pPr>
      <w:proofErr w:type="gramStart"/>
      <w:r w:rsidRPr="002E3F44">
        <w:rPr>
          <w:rFonts w:ascii="Arial" w:hAnsi="Arial" w:cs="Arial"/>
        </w:rPr>
        <w:t>La pre-alta</w:t>
      </w:r>
      <w:proofErr w:type="gramEnd"/>
      <w:r w:rsidRPr="002E3F4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se </w:t>
      </w:r>
      <w:r w:rsidRPr="002E3F44">
        <w:rPr>
          <w:rFonts w:ascii="Arial" w:hAnsi="Arial" w:cs="Arial"/>
        </w:rPr>
        <w:t xml:space="preserve">pueden realizar las personas </w:t>
      </w:r>
      <w:r w:rsidRPr="002E3F44">
        <w:rPr>
          <w:rFonts w:ascii="Arial" w:hAnsi="Arial" w:cs="Arial"/>
          <w:b/>
        </w:rPr>
        <w:t>morales o físicas</w:t>
      </w:r>
      <w:r w:rsidRPr="002E3F44">
        <w:rPr>
          <w:rFonts w:ascii="Arial" w:hAnsi="Arial" w:cs="Arial"/>
        </w:rPr>
        <w:t>, ingresando al sitio oficial de los servicios digitales que ofrece el IMSS, en su escritorio virtual.</w:t>
      </w:r>
    </w:p>
    <w:p w:rsidR="002E3F44" w:rsidRPr="002E3F44" w:rsidRDefault="002E3F44" w:rsidP="00CC282A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Arial" w:hAnsi="Arial" w:cs="Arial"/>
          <w:sz w:val="24"/>
          <w:szCs w:val="24"/>
        </w:rPr>
      </w:pPr>
      <w:r w:rsidRPr="002E3F44">
        <w:rPr>
          <w:rFonts w:ascii="Arial" w:hAnsi="Arial" w:cs="Arial"/>
          <w:sz w:val="24"/>
          <w:szCs w:val="24"/>
        </w:rPr>
        <w:t>Si tu empresa aún no cuenta con una cuenta del IMSS, necesitarás registrarte y para esto se requiere tener a la mano: </w:t>
      </w:r>
      <w:hyperlink r:id="rId5" w:history="1">
        <w:r w:rsidRPr="002E3F44">
          <w:rPr>
            <w:rStyle w:val="Hipervnculo"/>
            <w:rFonts w:ascii="Arial" w:hAnsi="Arial" w:cs="Arial"/>
            <w:color w:val="auto"/>
            <w:sz w:val="24"/>
            <w:szCs w:val="24"/>
            <w:u w:val="none"/>
          </w:rPr>
          <w:t>Clave Única de Registro Poblacional (CURP)</w:t>
        </w:r>
      </w:hyperlink>
      <w:r w:rsidRPr="002E3F44">
        <w:rPr>
          <w:rFonts w:ascii="Arial" w:hAnsi="Arial" w:cs="Arial"/>
          <w:sz w:val="24"/>
          <w:szCs w:val="24"/>
        </w:rPr>
        <w:t> y la firma electrónica que el SAT te proporciona.</w:t>
      </w:r>
    </w:p>
    <w:p w:rsidR="002E3F44" w:rsidRPr="002E3F44" w:rsidRDefault="002E3F44" w:rsidP="00CC282A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Arial" w:hAnsi="Arial" w:cs="Arial"/>
          <w:sz w:val="24"/>
          <w:szCs w:val="24"/>
        </w:rPr>
      </w:pPr>
      <w:r w:rsidRPr="002E3F44">
        <w:rPr>
          <w:rFonts w:ascii="Arial" w:hAnsi="Arial" w:cs="Arial"/>
          <w:sz w:val="24"/>
          <w:szCs w:val="24"/>
        </w:rPr>
        <w:t>Ya que la empresa ha sido registrada podrás comenzar la solicitud de pre-alta.</w:t>
      </w:r>
    </w:p>
    <w:p w:rsidR="002E3F44" w:rsidRPr="002E3F44" w:rsidRDefault="002E3F44" w:rsidP="00CC282A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Arial" w:hAnsi="Arial" w:cs="Arial"/>
          <w:sz w:val="24"/>
          <w:szCs w:val="24"/>
        </w:rPr>
      </w:pPr>
      <w:r w:rsidRPr="002E3F44">
        <w:rPr>
          <w:rFonts w:ascii="Arial" w:hAnsi="Arial" w:cs="Arial"/>
          <w:sz w:val="24"/>
          <w:szCs w:val="24"/>
        </w:rPr>
        <w:t>Accede a tu escritorio virtual y selecciona el tipo de persona que eres.</w:t>
      </w:r>
    </w:p>
    <w:p w:rsidR="002E3F44" w:rsidRDefault="002E3F44" w:rsidP="00CC282A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Arial" w:hAnsi="Arial" w:cs="Arial"/>
          <w:sz w:val="24"/>
          <w:szCs w:val="24"/>
        </w:rPr>
      </w:pPr>
      <w:r w:rsidRPr="002E3F44">
        <w:rPr>
          <w:rFonts w:ascii="Arial" w:hAnsi="Arial" w:cs="Arial"/>
          <w:sz w:val="24"/>
          <w:szCs w:val="24"/>
        </w:rPr>
        <w:t>Posterior a esto te aparecerá una solicitud que deberás llenar con los datos correspondientes</w:t>
      </w:r>
      <w:r>
        <w:rPr>
          <w:rFonts w:ascii="Arial" w:hAnsi="Arial" w:cs="Arial"/>
          <w:sz w:val="24"/>
          <w:szCs w:val="24"/>
        </w:rPr>
        <w:t>.</w:t>
      </w:r>
    </w:p>
    <w:p w:rsidR="002E3F44" w:rsidRDefault="00C00B13" w:rsidP="00EC4684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En </w:t>
      </w:r>
      <w:proofErr w:type="spellStart"/>
      <w:r>
        <w:rPr>
          <w:rFonts w:ascii="Arial" w:hAnsi="Arial" w:cs="Arial"/>
          <w:b/>
          <w:sz w:val="24"/>
          <w:szCs w:val="24"/>
        </w:rPr>
        <w:t>linea</w:t>
      </w:r>
      <w:proofErr w:type="spellEnd"/>
    </w:p>
    <w:p w:rsidR="002E3F44" w:rsidRPr="002E3F44" w:rsidRDefault="002E3F44" w:rsidP="00EC4684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eres persona </w:t>
      </w:r>
      <w:r w:rsidR="00C00B13">
        <w:rPr>
          <w:rFonts w:ascii="Arial" w:hAnsi="Arial" w:cs="Arial"/>
          <w:sz w:val="24"/>
          <w:szCs w:val="24"/>
        </w:rPr>
        <w:t>física</w:t>
      </w:r>
      <w:r>
        <w:rPr>
          <w:rFonts w:ascii="Arial" w:hAnsi="Arial" w:cs="Arial"/>
          <w:sz w:val="24"/>
          <w:szCs w:val="24"/>
        </w:rPr>
        <w:t xml:space="preserve"> puedes concluir tu registro en línea, por lo cual necesitaras los siguientes documentos:</w:t>
      </w:r>
    </w:p>
    <w:p w:rsidR="00E401F5" w:rsidRPr="00C00B13" w:rsidRDefault="00E401F5" w:rsidP="00EC4684">
      <w:pPr>
        <w:pStyle w:val="Sinespaciado"/>
        <w:numPr>
          <w:ilvl w:val="0"/>
          <w:numId w:val="16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C00B13">
        <w:rPr>
          <w:rFonts w:ascii="Arial" w:hAnsi="Arial" w:cs="Arial"/>
          <w:sz w:val="24"/>
          <w:szCs w:val="24"/>
        </w:rPr>
        <w:t xml:space="preserve">Obtén tu FIEL </w:t>
      </w:r>
      <w:r w:rsidR="002E3F44" w:rsidRPr="00C00B13">
        <w:rPr>
          <w:rFonts w:ascii="Arial" w:hAnsi="Arial" w:cs="Arial"/>
          <w:sz w:val="24"/>
          <w:szCs w:val="24"/>
        </w:rPr>
        <w:t xml:space="preserve">(Firma Electrónica avanzada) </w:t>
      </w:r>
      <w:r w:rsidRPr="00C00B13">
        <w:rPr>
          <w:rFonts w:ascii="Arial" w:hAnsi="Arial" w:cs="Arial"/>
          <w:sz w:val="24"/>
          <w:szCs w:val="24"/>
        </w:rPr>
        <w:t>como persona física.</w:t>
      </w:r>
      <w:r w:rsidRPr="00C00B13">
        <w:rPr>
          <w:rFonts w:ascii="Arial" w:hAnsi="Arial" w:cs="Arial"/>
          <w:sz w:val="24"/>
          <w:szCs w:val="24"/>
        </w:rPr>
        <w:t xml:space="preserve"> </w:t>
      </w:r>
      <w:hyperlink r:id="rId6" w:history="1">
        <w:r w:rsidRPr="00C00B13">
          <w:rPr>
            <w:rStyle w:val="Hipervnculo"/>
            <w:rFonts w:ascii="Arial" w:hAnsi="Arial" w:cs="Arial"/>
            <w:color w:val="0070C0"/>
            <w:sz w:val="24"/>
            <w:szCs w:val="24"/>
          </w:rPr>
          <w:t>https://eservicios.impi.gob.mx/seimpi/action/registraUsuarioRest</w:t>
        </w:r>
      </w:hyperlink>
    </w:p>
    <w:p w:rsidR="00E401F5" w:rsidRPr="00C00B13" w:rsidRDefault="00E401F5" w:rsidP="00EC4684">
      <w:pPr>
        <w:pStyle w:val="Sinespaciado"/>
        <w:numPr>
          <w:ilvl w:val="0"/>
          <w:numId w:val="16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C00B13">
        <w:rPr>
          <w:rFonts w:ascii="Arial" w:hAnsi="Arial" w:cs="Arial"/>
          <w:sz w:val="24"/>
          <w:szCs w:val="24"/>
        </w:rPr>
        <w:t>Regístrate para obtener un usuario y contraseña.</w:t>
      </w:r>
    </w:p>
    <w:p w:rsidR="00724971" w:rsidRPr="00C00B13" w:rsidRDefault="00724971" w:rsidP="00EC4684">
      <w:pPr>
        <w:pStyle w:val="Sinespaciado"/>
        <w:numPr>
          <w:ilvl w:val="0"/>
          <w:numId w:val="16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C00B13">
        <w:rPr>
          <w:rFonts w:ascii="Arial" w:hAnsi="Arial" w:cs="Arial"/>
          <w:sz w:val="24"/>
          <w:szCs w:val="24"/>
        </w:rPr>
        <w:t>Comprobante de domicilio del centro de trabajo</w:t>
      </w:r>
    </w:p>
    <w:p w:rsidR="00C00B13" w:rsidRPr="00C00B13" w:rsidRDefault="00C00B13" w:rsidP="00EC4684">
      <w:pPr>
        <w:pStyle w:val="Sinespaciado"/>
        <w:numPr>
          <w:ilvl w:val="0"/>
          <w:numId w:val="16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hyperlink r:id="rId7" w:history="1">
        <w:r w:rsidRPr="00C00B13">
          <w:rPr>
            <w:rStyle w:val="Hipervnculo"/>
            <w:rFonts w:ascii="Arial" w:hAnsi="Arial" w:cs="Arial"/>
            <w:color w:val="0070C0"/>
            <w:sz w:val="24"/>
            <w:szCs w:val="24"/>
          </w:rPr>
          <w:t>Registro Federal de Contribuyentes (RFC)</w:t>
        </w:r>
      </w:hyperlink>
      <w:r w:rsidRPr="00C00B13">
        <w:rPr>
          <w:rFonts w:ascii="Arial" w:hAnsi="Arial" w:cs="Arial"/>
          <w:color w:val="0070C0"/>
          <w:sz w:val="24"/>
          <w:szCs w:val="24"/>
        </w:rPr>
        <w:t xml:space="preserve">, </w:t>
      </w:r>
      <w:r w:rsidRPr="00C00B13">
        <w:rPr>
          <w:rFonts w:ascii="Arial" w:hAnsi="Arial" w:cs="Arial"/>
          <w:sz w:val="24"/>
          <w:szCs w:val="24"/>
        </w:rPr>
        <w:t>que te proporciona el SAT en tu registro como empresa.</w:t>
      </w:r>
    </w:p>
    <w:p w:rsidR="00C00B13" w:rsidRPr="00C00B13" w:rsidRDefault="00C00B13" w:rsidP="00EC4684">
      <w:pPr>
        <w:pStyle w:val="Sinespaciado"/>
        <w:numPr>
          <w:ilvl w:val="0"/>
          <w:numId w:val="16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C00B13">
        <w:rPr>
          <w:rFonts w:ascii="Arial" w:hAnsi="Arial" w:cs="Arial"/>
          <w:sz w:val="24"/>
          <w:szCs w:val="24"/>
        </w:rPr>
        <w:t>Comprobante de domicilio fiscal, recibo de agua, luz o cualquier otro servicio.</w:t>
      </w:r>
    </w:p>
    <w:p w:rsidR="00C00B13" w:rsidRPr="00C00B13" w:rsidRDefault="00C00B13" w:rsidP="00EC4684">
      <w:pPr>
        <w:pStyle w:val="Sinespaciado"/>
        <w:numPr>
          <w:ilvl w:val="0"/>
          <w:numId w:val="16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C00B13">
        <w:rPr>
          <w:rFonts w:ascii="Arial" w:hAnsi="Arial" w:cs="Arial"/>
          <w:sz w:val="24"/>
          <w:szCs w:val="24"/>
        </w:rPr>
        <w:t>Identificación oficial, correspondiente al propietario o patrón de la empresa.</w:t>
      </w:r>
    </w:p>
    <w:p w:rsidR="00C00B13" w:rsidRDefault="00C00B13" w:rsidP="00EC4684">
      <w:pPr>
        <w:pStyle w:val="Sinespaciado"/>
        <w:numPr>
          <w:ilvl w:val="0"/>
          <w:numId w:val="16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C00B13">
        <w:rPr>
          <w:rFonts w:ascii="Arial" w:hAnsi="Arial" w:cs="Arial"/>
          <w:sz w:val="24"/>
          <w:szCs w:val="24"/>
        </w:rPr>
        <w:t>CURP correspondiente al patrón.</w:t>
      </w:r>
    </w:p>
    <w:p w:rsidR="00C00B13" w:rsidRPr="00C00B13" w:rsidRDefault="00C00B13" w:rsidP="00EC4684">
      <w:pPr>
        <w:pStyle w:val="Sinespaciado"/>
        <w:numPr>
          <w:ilvl w:val="0"/>
          <w:numId w:val="16"/>
        </w:numPr>
        <w:spacing w:line="276" w:lineRule="auto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4"/>
          <w:shd w:val="clear" w:color="auto" w:fill="FFFFFF"/>
        </w:rPr>
        <w:t>A</w:t>
      </w:r>
      <w:r w:rsidRPr="00C00B13">
        <w:rPr>
          <w:rFonts w:ascii="Arial" w:hAnsi="Arial" w:cs="Arial"/>
          <w:sz w:val="24"/>
          <w:shd w:val="clear" w:color="auto" w:fill="FFFFFF"/>
        </w:rPr>
        <w:t>cudir a las oficinas de la subdelegación correspondiente en horarios y día</w:t>
      </w:r>
      <w:r w:rsidRPr="00C00B13">
        <w:rPr>
          <w:rFonts w:ascii="Arial" w:hAnsi="Arial" w:cs="Arial"/>
          <w:sz w:val="24"/>
          <w:shd w:val="clear" w:color="auto" w:fill="FFFFFF"/>
        </w:rPr>
        <w:t>s hábiles para que puedas concluir</w:t>
      </w:r>
      <w:r w:rsidRPr="00C00B13">
        <w:rPr>
          <w:rFonts w:ascii="Arial" w:hAnsi="Arial" w:cs="Arial"/>
          <w:sz w:val="24"/>
          <w:shd w:val="clear" w:color="auto" w:fill="FFFFFF"/>
        </w:rPr>
        <w:t xml:space="preserve"> tu trámite</w:t>
      </w:r>
    </w:p>
    <w:p w:rsidR="002E3F44" w:rsidRPr="00C00B13" w:rsidRDefault="002E3F44" w:rsidP="00C00B13">
      <w:pPr>
        <w:rPr>
          <w:rFonts w:ascii="Arial" w:hAnsi="Arial" w:cs="Arial"/>
          <w:sz w:val="24"/>
          <w:szCs w:val="24"/>
        </w:rPr>
      </w:pPr>
    </w:p>
    <w:p w:rsidR="00724971" w:rsidRPr="00724971" w:rsidRDefault="00724971" w:rsidP="00EC4684">
      <w:pPr>
        <w:jc w:val="both"/>
        <w:rPr>
          <w:rFonts w:ascii="Arial" w:hAnsi="Arial" w:cs="Arial"/>
          <w:b/>
          <w:sz w:val="24"/>
        </w:rPr>
      </w:pPr>
      <w:r w:rsidRPr="00724971">
        <w:rPr>
          <w:rFonts w:ascii="Arial" w:hAnsi="Arial" w:cs="Arial"/>
          <w:b/>
          <w:sz w:val="24"/>
        </w:rPr>
        <w:lastRenderedPageBreak/>
        <w:t>Presencial</w:t>
      </w:r>
    </w:p>
    <w:p w:rsidR="00724971" w:rsidRPr="00724971" w:rsidRDefault="00724971" w:rsidP="00CC282A">
      <w:pPr>
        <w:numPr>
          <w:ilvl w:val="0"/>
          <w:numId w:val="10"/>
        </w:numPr>
        <w:shd w:val="clear" w:color="auto" w:fill="FFFFFF"/>
        <w:spacing w:after="0" w:line="276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724971">
        <w:rPr>
          <w:rFonts w:ascii="Arial" w:eastAsia="Times New Roman" w:hAnsi="Arial" w:cs="Arial"/>
          <w:sz w:val="24"/>
          <w:szCs w:val="24"/>
          <w:lang w:eastAsia="es-MX"/>
        </w:rPr>
        <w:t>Registro Federal de Contribuyentes (RFC) del domicilio fiscal y/o Aviso de apertura de establecimiento. Copia.</w:t>
      </w:r>
    </w:p>
    <w:p w:rsidR="00724971" w:rsidRPr="00724971" w:rsidRDefault="00724971" w:rsidP="00CC282A">
      <w:pPr>
        <w:numPr>
          <w:ilvl w:val="0"/>
          <w:numId w:val="10"/>
        </w:numPr>
        <w:shd w:val="clear" w:color="auto" w:fill="FFFFFF"/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724971">
        <w:rPr>
          <w:rFonts w:ascii="Arial" w:hAnsi="Arial" w:cs="Arial"/>
          <w:sz w:val="24"/>
          <w:szCs w:val="24"/>
        </w:rPr>
        <w:t>Comprobante del domicilio del centro de trabajo. Original y copia.</w:t>
      </w:r>
    </w:p>
    <w:p w:rsidR="00724971" w:rsidRPr="00724971" w:rsidRDefault="00724971" w:rsidP="00CC282A">
      <w:pPr>
        <w:numPr>
          <w:ilvl w:val="0"/>
          <w:numId w:val="10"/>
        </w:numPr>
        <w:shd w:val="clear" w:color="auto" w:fill="FFFFFF"/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724971">
        <w:rPr>
          <w:rFonts w:ascii="Arial" w:hAnsi="Arial" w:cs="Arial"/>
          <w:sz w:val="24"/>
          <w:szCs w:val="24"/>
        </w:rPr>
        <w:t>Croquis de localización del domicilio del centro de trabajo. Original.</w:t>
      </w:r>
    </w:p>
    <w:p w:rsidR="00724971" w:rsidRPr="00724971" w:rsidRDefault="00724971" w:rsidP="00CC282A">
      <w:pPr>
        <w:numPr>
          <w:ilvl w:val="0"/>
          <w:numId w:val="10"/>
        </w:numPr>
        <w:shd w:val="clear" w:color="auto" w:fill="FFFFFF"/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724971">
        <w:rPr>
          <w:rFonts w:ascii="Arial" w:hAnsi="Arial" w:cs="Arial"/>
          <w:sz w:val="24"/>
          <w:szCs w:val="24"/>
        </w:rPr>
        <w:t>Identificación oficial vigente del patrón. Original y copia.</w:t>
      </w:r>
    </w:p>
    <w:p w:rsidR="00724971" w:rsidRPr="00724971" w:rsidRDefault="00724971" w:rsidP="00CC282A">
      <w:pPr>
        <w:numPr>
          <w:ilvl w:val="0"/>
          <w:numId w:val="10"/>
        </w:numPr>
        <w:shd w:val="clear" w:color="auto" w:fill="FFFFFF"/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724971">
        <w:rPr>
          <w:rFonts w:ascii="Arial" w:hAnsi="Arial" w:cs="Arial"/>
          <w:sz w:val="24"/>
          <w:szCs w:val="24"/>
        </w:rPr>
        <w:t>Clave Única de Registro de Población (CURP). Copia.</w:t>
      </w:r>
    </w:p>
    <w:p w:rsidR="00724971" w:rsidRPr="00724971" w:rsidRDefault="00724971" w:rsidP="00CC282A">
      <w:pPr>
        <w:numPr>
          <w:ilvl w:val="0"/>
          <w:numId w:val="10"/>
        </w:numPr>
        <w:shd w:val="clear" w:color="auto" w:fill="FFFFFF"/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724971">
        <w:rPr>
          <w:rFonts w:ascii="Arial" w:hAnsi="Arial" w:cs="Arial"/>
          <w:sz w:val="24"/>
          <w:szCs w:val="24"/>
        </w:rPr>
        <w:t>En caso de contar con representante legal, Poder Notarial para actos de dominio, de administración o poder especial en donde se especifique que puede realizar toda clase de trámites y firm</w:t>
      </w:r>
      <w:bookmarkStart w:id="0" w:name="_GoBack"/>
      <w:r w:rsidRPr="00724971">
        <w:rPr>
          <w:rFonts w:ascii="Arial" w:hAnsi="Arial" w:cs="Arial"/>
          <w:sz w:val="24"/>
          <w:szCs w:val="24"/>
        </w:rPr>
        <w:t>ar documentos ante el IMSS. Original y copia.</w:t>
      </w:r>
    </w:p>
    <w:p w:rsidR="00724971" w:rsidRPr="00724971" w:rsidRDefault="00724971" w:rsidP="00CC282A">
      <w:pPr>
        <w:numPr>
          <w:ilvl w:val="0"/>
          <w:numId w:val="10"/>
        </w:numPr>
        <w:shd w:val="clear" w:color="auto" w:fill="FFFFFF"/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724971">
        <w:rPr>
          <w:rFonts w:ascii="Arial" w:hAnsi="Arial" w:cs="Arial"/>
          <w:sz w:val="24"/>
          <w:szCs w:val="24"/>
        </w:rPr>
        <w:t xml:space="preserve">Identificación oficial </w:t>
      </w:r>
      <w:bookmarkEnd w:id="0"/>
      <w:r w:rsidRPr="00724971">
        <w:rPr>
          <w:rFonts w:ascii="Arial" w:hAnsi="Arial" w:cs="Arial"/>
          <w:sz w:val="24"/>
          <w:szCs w:val="24"/>
        </w:rPr>
        <w:t>vigente del representante legal. Original y copia.</w:t>
      </w:r>
    </w:p>
    <w:p w:rsidR="00724971" w:rsidRPr="00724971" w:rsidRDefault="00724971" w:rsidP="00CC282A">
      <w:pPr>
        <w:numPr>
          <w:ilvl w:val="0"/>
          <w:numId w:val="10"/>
        </w:numPr>
        <w:shd w:val="clear" w:color="auto" w:fill="FFFFFF"/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724971">
        <w:rPr>
          <w:rFonts w:ascii="Arial" w:hAnsi="Arial" w:cs="Arial"/>
          <w:sz w:val="24"/>
          <w:szCs w:val="24"/>
        </w:rPr>
        <w:t>Registro Federal de Contribuyentes (RFC) del representante legal. Copia.</w:t>
      </w:r>
    </w:p>
    <w:p w:rsidR="00724971" w:rsidRPr="00724971" w:rsidRDefault="00724971" w:rsidP="00CC282A">
      <w:pPr>
        <w:numPr>
          <w:ilvl w:val="0"/>
          <w:numId w:val="10"/>
        </w:numPr>
        <w:shd w:val="clear" w:color="auto" w:fill="FFFFFF"/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724971">
        <w:rPr>
          <w:rFonts w:ascii="Arial" w:hAnsi="Arial" w:cs="Arial"/>
          <w:sz w:val="24"/>
          <w:szCs w:val="24"/>
        </w:rPr>
        <w:t>Clave Única de Registro de Población (CURP) del representante legal. Copia.</w:t>
      </w:r>
    </w:p>
    <w:p w:rsidR="00724971" w:rsidRPr="001657A2" w:rsidRDefault="001657A2" w:rsidP="00CC282A">
      <w:pPr>
        <w:numPr>
          <w:ilvl w:val="0"/>
          <w:numId w:val="10"/>
        </w:numPr>
        <w:shd w:val="clear" w:color="auto" w:fill="FFFFFF"/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</w:t>
      </w:r>
      <w:r w:rsidR="00724971" w:rsidRPr="00724971">
        <w:rPr>
          <w:rFonts w:ascii="Arial" w:hAnsi="Arial" w:cs="Arial"/>
          <w:sz w:val="24"/>
          <w:szCs w:val="24"/>
        </w:rPr>
        <w:t xml:space="preserve"> caso de inscribir trabajadores, deberá presentar el formato </w:t>
      </w:r>
      <w:hyperlink r:id="rId8" w:tgtFrame="_blank" w:history="1">
        <w:r w:rsidR="00724971" w:rsidRPr="00724971">
          <w:rPr>
            <w:rStyle w:val="Hipervnculo"/>
            <w:rFonts w:ascii="Arial" w:hAnsi="Arial" w:cs="Arial"/>
            <w:color w:val="0070C0"/>
            <w:sz w:val="24"/>
            <w:szCs w:val="24"/>
            <w:u w:val="none"/>
          </w:rPr>
          <w:t>Aviso de Inscripción del trabajador</w:t>
        </w:r>
      </w:hyperlink>
      <w:r w:rsidR="00724971" w:rsidRPr="00724971">
        <w:rPr>
          <w:rFonts w:ascii="Arial" w:hAnsi="Arial" w:cs="Arial"/>
          <w:color w:val="0070C0"/>
          <w:sz w:val="24"/>
          <w:szCs w:val="24"/>
        </w:rPr>
        <w:t>.</w:t>
      </w:r>
      <w:r w:rsidRPr="001657A2">
        <w:rPr>
          <w:rFonts w:ascii="Arial" w:hAnsi="Arial" w:cs="Arial"/>
          <w:color w:val="0070C0"/>
          <w:sz w:val="24"/>
          <w:szCs w:val="24"/>
          <w:vertAlign w:val="superscript"/>
        </w:rPr>
        <w:t>1</w:t>
      </w:r>
      <w:r w:rsidR="00724971" w:rsidRPr="00724971">
        <w:rPr>
          <w:rFonts w:ascii="Arial" w:hAnsi="Arial" w:cs="Arial"/>
          <w:color w:val="0070C0"/>
          <w:sz w:val="24"/>
          <w:szCs w:val="24"/>
        </w:rPr>
        <w:t xml:space="preserve"> </w:t>
      </w:r>
      <w:r w:rsidR="00724971" w:rsidRPr="001657A2">
        <w:rPr>
          <w:rFonts w:ascii="Arial" w:hAnsi="Arial" w:cs="Arial"/>
          <w:sz w:val="24"/>
          <w:szCs w:val="24"/>
        </w:rPr>
        <w:t>Original y 2 copias.</w:t>
      </w:r>
    </w:p>
    <w:p w:rsidR="00724971" w:rsidRDefault="00724971" w:rsidP="00724971">
      <w:pPr>
        <w:pStyle w:val="Prrafodelista"/>
        <w:rPr>
          <w:rFonts w:ascii="Arial" w:hAnsi="Arial" w:cs="Arial"/>
          <w:sz w:val="24"/>
        </w:rPr>
      </w:pPr>
    </w:p>
    <w:p w:rsidR="00724971" w:rsidRPr="00724971" w:rsidRDefault="00724971" w:rsidP="00724971">
      <w:pPr>
        <w:pStyle w:val="Prrafodelista"/>
        <w:rPr>
          <w:rFonts w:ascii="Arial" w:hAnsi="Arial" w:cs="Arial"/>
          <w:sz w:val="24"/>
        </w:rPr>
      </w:pPr>
    </w:p>
    <w:p w:rsidR="00C00B13" w:rsidRDefault="00C00B13" w:rsidP="00C00B13">
      <w:pPr>
        <w:pStyle w:val="Ttulo2"/>
        <w:shd w:val="clear" w:color="auto" w:fill="FFFFFF"/>
        <w:spacing w:before="0"/>
        <w:rPr>
          <w:rFonts w:ascii="Arial" w:hAnsi="Arial" w:cs="Arial"/>
          <w:b/>
          <w:bCs/>
          <w:color w:val="auto"/>
          <w:sz w:val="24"/>
        </w:rPr>
      </w:pPr>
      <w:r w:rsidRPr="00C00B13">
        <w:rPr>
          <w:rFonts w:ascii="Arial" w:hAnsi="Arial" w:cs="Arial"/>
          <w:b/>
          <w:bCs/>
          <w:color w:val="auto"/>
          <w:sz w:val="24"/>
        </w:rPr>
        <w:t>Procedimiento para envío de movimientos IMSS a través de IDSE</w:t>
      </w:r>
      <w:r w:rsidR="001657A2">
        <w:rPr>
          <w:rFonts w:ascii="Arial" w:hAnsi="Arial" w:cs="Arial"/>
          <w:b/>
          <w:bCs/>
          <w:color w:val="auto"/>
          <w:sz w:val="24"/>
        </w:rPr>
        <w:t xml:space="preserve"> (IMSS desde tu empresa)</w:t>
      </w:r>
    </w:p>
    <w:p w:rsidR="00E27CB6" w:rsidRPr="00E27CB6" w:rsidRDefault="00E27CB6" w:rsidP="00E27CB6"/>
    <w:p w:rsidR="00C00B13" w:rsidRDefault="00C00B13" w:rsidP="00E27CB6">
      <w:pPr>
        <w:pStyle w:val="NormalWeb"/>
        <w:numPr>
          <w:ilvl w:val="0"/>
          <w:numId w:val="17"/>
        </w:numPr>
        <w:shd w:val="clear" w:color="auto" w:fill="FFFFFF"/>
        <w:spacing w:before="0" w:beforeAutospacing="0"/>
        <w:rPr>
          <w:rFonts w:ascii="Arial" w:hAnsi="Arial" w:cs="Arial"/>
        </w:rPr>
      </w:pPr>
      <w:r w:rsidRPr="00C00B13">
        <w:rPr>
          <w:rFonts w:ascii="Arial" w:hAnsi="Arial" w:cs="Arial"/>
        </w:rPr>
        <w:t>Dirigirse al sitio IMSS:</w:t>
      </w:r>
      <w:r w:rsidRPr="00C00B13">
        <w:rPr>
          <w:rFonts w:ascii="proxima_nova_medium" w:hAnsi="proxima_nova_medium"/>
        </w:rPr>
        <w:t> </w:t>
      </w:r>
      <w:hyperlink r:id="rId9" w:history="1">
        <w:r>
          <w:rPr>
            <w:rStyle w:val="Hipervnculo"/>
            <w:rFonts w:ascii="proxima_nova_medium" w:hAnsi="proxima_nova_medium"/>
            <w:color w:val="007BFF"/>
          </w:rPr>
          <w:t>http://idse.imss.gob.mx/imss/</w:t>
        </w:r>
      </w:hyperlink>
      <w:r>
        <w:rPr>
          <w:rFonts w:ascii="proxima_nova_medium" w:hAnsi="proxima_nova_medium"/>
          <w:color w:val="352C60"/>
        </w:rPr>
        <w:t> </w:t>
      </w:r>
      <w:r w:rsidRPr="00C00B13">
        <w:rPr>
          <w:rFonts w:ascii="Arial" w:hAnsi="Arial" w:cs="Arial"/>
        </w:rPr>
        <w:t xml:space="preserve">y </w:t>
      </w:r>
      <w:proofErr w:type="spellStart"/>
      <w:r w:rsidRPr="00C00B13">
        <w:rPr>
          <w:rFonts w:ascii="Arial" w:hAnsi="Arial" w:cs="Arial"/>
        </w:rPr>
        <w:t>logearse</w:t>
      </w:r>
      <w:proofErr w:type="spellEnd"/>
      <w:r w:rsidRPr="00C00B13">
        <w:rPr>
          <w:rFonts w:ascii="Arial" w:hAnsi="Arial" w:cs="Arial"/>
        </w:rPr>
        <w:t xml:space="preserve"> con certificado/FIEL, usuario y contraseña.</w:t>
      </w:r>
    </w:p>
    <w:p w:rsidR="00C00B13" w:rsidRDefault="00C00B13" w:rsidP="00E27CB6">
      <w:pPr>
        <w:pStyle w:val="NormalWeb"/>
        <w:shd w:val="clear" w:color="auto" w:fill="FFFFFF"/>
        <w:spacing w:before="0" w:beforeAutospacing="0"/>
        <w:jc w:val="center"/>
        <w:rPr>
          <w:rFonts w:ascii="proxima_nova_medium" w:hAnsi="proxima_nova_medium"/>
          <w:color w:val="352C60"/>
        </w:rPr>
      </w:pPr>
      <w:r>
        <w:rPr>
          <w:noProof/>
        </w:rPr>
        <w:drawing>
          <wp:inline distT="0" distB="0" distL="0" distR="0">
            <wp:extent cx="4219303" cy="2186996"/>
            <wp:effectExtent l="0" t="0" r="0" b="3810"/>
            <wp:docPr id="1" name="Imagen 1" descr="https://cdnwp-staging.runahr.com/wp-content/uploads/2020/10/imss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wp-staging.runahr.com/wp-content/uploads/2020/10/imss-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79" cy="2198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CB6" w:rsidRPr="00EC4684" w:rsidRDefault="00E27CB6" w:rsidP="00EC4684">
      <w:pPr>
        <w:pStyle w:val="NormalWeb"/>
        <w:numPr>
          <w:ilvl w:val="0"/>
          <w:numId w:val="17"/>
        </w:numPr>
        <w:shd w:val="clear" w:color="auto" w:fill="FFFFFF"/>
        <w:spacing w:before="0" w:beforeAutospacing="0"/>
        <w:jc w:val="both"/>
        <w:rPr>
          <w:rFonts w:ascii="Arial" w:hAnsi="Arial" w:cs="Arial"/>
        </w:rPr>
      </w:pPr>
      <w:r w:rsidRPr="00EC4684">
        <w:rPr>
          <w:rFonts w:ascii="Arial" w:hAnsi="Arial" w:cs="Arial"/>
          <w:shd w:val="clear" w:color="auto" w:fill="FFFFFF"/>
        </w:rPr>
        <w:t xml:space="preserve">Dirigirse al módulo movimientos </w:t>
      </w:r>
      <w:proofErr w:type="spellStart"/>
      <w:r w:rsidRPr="00EC4684">
        <w:rPr>
          <w:rFonts w:ascii="Arial" w:hAnsi="Arial" w:cs="Arial"/>
          <w:shd w:val="clear" w:color="auto" w:fill="FFFFFF"/>
        </w:rPr>
        <w:t>afiliatorios</w:t>
      </w:r>
      <w:proofErr w:type="spellEnd"/>
      <w:r w:rsidRPr="00EC4684">
        <w:rPr>
          <w:rFonts w:ascii="Arial" w:hAnsi="Arial" w:cs="Arial"/>
          <w:shd w:val="clear" w:color="auto" w:fill="FFFFFF"/>
        </w:rPr>
        <w:t>.</w:t>
      </w:r>
    </w:p>
    <w:p w:rsidR="00E27CB6" w:rsidRDefault="00E27CB6" w:rsidP="00E27CB6">
      <w:pPr>
        <w:pStyle w:val="NormalWeb"/>
        <w:shd w:val="clear" w:color="auto" w:fill="FFFFFF"/>
        <w:spacing w:before="0" w:beforeAutospacing="0"/>
        <w:ind w:left="720"/>
        <w:jc w:val="center"/>
        <w:rPr>
          <w:rFonts w:ascii="proxima_nova_medium" w:hAnsi="proxima_nova_medium"/>
          <w:color w:val="352C60"/>
        </w:rPr>
      </w:pPr>
      <w:r>
        <w:rPr>
          <w:noProof/>
        </w:rPr>
        <w:lastRenderedPageBreak/>
        <w:drawing>
          <wp:inline distT="0" distB="0" distL="0" distR="0">
            <wp:extent cx="4528778" cy="2534194"/>
            <wp:effectExtent l="0" t="0" r="5715" b="0"/>
            <wp:docPr id="3" name="Imagen 3" descr="https://cdnwp-staging.runahr.com/wp-content/uploads/2020/10/imss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cdnwp-staging.runahr.com/wp-content/uploads/2020/10/imss-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308" cy="254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CB6" w:rsidRPr="00EC4684" w:rsidRDefault="00E27CB6" w:rsidP="00EC4684">
      <w:pPr>
        <w:pStyle w:val="NormalWeb"/>
        <w:numPr>
          <w:ilvl w:val="0"/>
          <w:numId w:val="17"/>
        </w:numPr>
        <w:shd w:val="clear" w:color="auto" w:fill="FFFFFF"/>
        <w:spacing w:before="0" w:beforeAutospacing="0"/>
        <w:jc w:val="both"/>
        <w:rPr>
          <w:rFonts w:ascii="Arial" w:hAnsi="Arial" w:cs="Arial"/>
          <w:sz w:val="32"/>
        </w:rPr>
      </w:pPr>
      <w:r w:rsidRPr="00EC4684">
        <w:rPr>
          <w:rFonts w:ascii="Arial" w:hAnsi="Arial" w:cs="Arial"/>
          <w:szCs w:val="21"/>
          <w:shd w:val="clear" w:color="auto" w:fill="FFFFFF"/>
        </w:rPr>
        <w:t xml:space="preserve">Aquí se tienen dos opciones: Captura manual de movimientos o carga de archivo </w:t>
      </w:r>
      <w:proofErr w:type="spellStart"/>
      <w:r w:rsidRPr="00EC4684">
        <w:rPr>
          <w:rFonts w:ascii="Arial" w:hAnsi="Arial" w:cs="Arial"/>
          <w:szCs w:val="21"/>
          <w:shd w:val="clear" w:color="auto" w:fill="FFFFFF"/>
        </w:rPr>
        <w:t>txt</w:t>
      </w:r>
      <w:proofErr w:type="spellEnd"/>
      <w:r w:rsidRPr="00EC4684">
        <w:rPr>
          <w:rFonts w:ascii="Arial" w:hAnsi="Arial" w:cs="Arial"/>
          <w:szCs w:val="21"/>
          <w:shd w:val="clear" w:color="auto" w:fill="FFFFFF"/>
        </w:rPr>
        <w:t>.</w:t>
      </w:r>
    </w:p>
    <w:p w:rsidR="003E766E" w:rsidRDefault="00E27CB6" w:rsidP="00E27CB6">
      <w:pPr>
        <w:jc w:val="center"/>
        <w:rPr>
          <w:rFonts w:ascii="Arial" w:hAnsi="Arial" w:cs="Arial"/>
          <w:sz w:val="24"/>
        </w:rPr>
      </w:pPr>
      <w:r>
        <w:rPr>
          <w:noProof/>
          <w:lang w:eastAsia="es-MX"/>
        </w:rPr>
        <w:drawing>
          <wp:inline distT="0" distB="0" distL="0" distR="0">
            <wp:extent cx="3722914" cy="2177978"/>
            <wp:effectExtent l="0" t="0" r="0" b="0"/>
            <wp:docPr id="4" name="Imagen 4" descr="https://cdnwp-staging.runahr.com/wp-content/uploads/2020/10/imss.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cdnwp-staging.runahr.com/wp-content/uploads/2020/10/imss.-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592" cy="21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CB6" w:rsidRPr="00E27CB6" w:rsidRDefault="00E27CB6" w:rsidP="00EC4684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sz w:val="32"/>
        </w:rPr>
      </w:pPr>
      <w:r>
        <w:rPr>
          <w:rFonts w:ascii="Arial" w:hAnsi="Arial" w:cs="Arial"/>
          <w:sz w:val="24"/>
        </w:rPr>
        <w:t xml:space="preserve">Captura manual de movimientos, </w:t>
      </w:r>
      <w:proofErr w:type="spellStart"/>
      <w:r w:rsidRPr="00E27CB6">
        <w:rPr>
          <w:rFonts w:ascii="Arial" w:hAnsi="Arial" w:cs="Arial"/>
          <w:sz w:val="24"/>
          <w:szCs w:val="21"/>
          <w:shd w:val="clear" w:color="auto" w:fill="FFFFFF"/>
        </w:rPr>
        <w:t>Click</w:t>
      </w:r>
      <w:proofErr w:type="spellEnd"/>
      <w:r w:rsidRPr="00E27CB6">
        <w:rPr>
          <w:rFonts w:ascii="Arial" w:hAnsi="Arial" w:cs="Arial"/>
          <w:sz w:val="24"/>
          <w:szCs w:val="21"/>
          <w:shd w:val="clear" w:color="auto" w:fill="FFFFFF"/>
        </w:rPr>
        <w:t xml:space="preserve"> en “captura y envía tus movimientos aquí”. Aparece la pantalla de captura de movimientos.</w:t>
      </w:r>
    </w:p>
    <w:p w:rsidR="00E27CB6" w:rsidRDefault="00E27CB6" w:rsidP="00E27CB6">
      <w:pPr>
        <w:jc w:val="center"/>
        <w:rPr>
          <w:rFonts w:ascii="Arial" w:hAnsi="Arial" w:cs="Arial"/>
          <w:sz w:val="32"/>
        </w:rPr>
      </w:pPr>
      <w:r>
        <w:rPr>
          <w:noProof/>
          <w:lang w:eastAsia="es-MX"/>
        </w:rPr>
        <w:drawing>
          <wp:inline distT="0" distB="0" distL="0" distR="0">
            <wp:extent cx="3579223" cy="2175529"/>
            <wp:effectExtent l="0" t="0" r="2540" b="0"/>
            <wp:docPr id="5" name="Imagen 5" descr="https://cdnwp-staging.runahr.com/wp-content/uploads/2020/10/ims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cdnwp-staging.runahr.com/wp-content/uploads/2020/10/imss-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829" cy="2178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CB6" w:rsidRPr="00E27CB6" w:rsidRDefault="00E27CB6" w:rsidP="00E27CB6">
      <w:pPr>
        <w:rPr>
          <w:rFonts w:ascii="Arial" w:hAnsi="Arial" w:cs="Arial"/>
          <w:sz w:val="32"/>
        </w:rPr>
      </w:pPr>
    </w:p>
    <w:p w:rsidR="00E27CB6" w:rsidRPr="00E27CB6" w:rsidRDefault="00E27CB6" w:rsidP="00EC4684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sz w:val="32"/>
        </w:rPr>
      </w:pPr>
      <w:r w:rsidRPr="00E27CB6">
        <w:rPr>
          <w:rFonts w:ascii="Arial" w:hAnsi="Arial" w:cs="Arial"/>
          <w:sz w:val="24"/>
          <w:szCs w:val="21"/>
          <w:shd w:val="clear" w:color="auto" w:fill="FFFFFF"/>
        </w:rPr>
        <w:t>Se ingresa el tipo de movimiento, la fecha de aplicación y los datos del trabajador.</w:t>
      </w:r>
    </w:p>
    <w:p w:rsidR="00E27CB6" w:rsidRDefault="00E27CB6" w:rsidP="00E27CB6">
      <w:pPr>
        <w:jc w:val="center"/>
        <w:rPr>
          <w:rFonts w:ascii="Arial" w:hAnsi="Arial" w:cs="Arial"/>
          <w:sz w:val="32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4781006" cy="2784228"/>
            <wp:effectExtent l="0" t="0" r="635" b="0"/>
            <wp:docPr id="6" name="Imagen 6" descr="https://cdnwp-staging.runahr.com/wp-content/uploads/2020/10/imss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cdnwp-staging.runahr.com/wp-content/uploads/2020/10/imss-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767" cy="278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CB6" w:rsidRPr="00E27CB6" w:rsidRDefault="00E27CB6" w:rsidP="00EC4684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1"/>
          <w:lang w:eastAsia="es-MX"/>
        </w:rPr>
      </w:pPr>
      <w:r w:rsidRPr="00E27CB6">
        <w:rPr>
          <w:rFonts w:ascii="Arial" w:eastAsia="Times New Roman" w:hAnsi="Arial" w:cs="Arial"/>
          <w:sz w:val="24"/>
          <w:szCs w:val="21"/>
          <w:lang w:eastAsia="es-MX"/>
        </w:rPr>
        <w:t>Al terminar la captura se presiona el botón agregar y si existen más movimientos se capturan también.</w:t>
      </w:r>
    </w:p>
    <w:p w:rsidR="00E27CB6" w:rsidRPr="00E27CB6" w:rsidRDefault="00E27CB6" w:rsidP="00EC4684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1"/>
          <w:lang w:eastAsia="es-MX"/>
        </w:rPr>
      </w:pPr>
      <w:r w:rsidRPr="00E27CB6">
        <w:rPr>
          <w:rFonts w:ascii="Arial" w:eastAsia="Times New Roman" w:hAnsi="Arial" w:cs="Arial"/>
          <w:sz w:val="24"/>
          <w:szCs w:val="21"/>
          <w:lang w:eastAsia="es-MX"/>
        </w:rPr>
        <w:t>Una vez terminada la captura y agregados los movimientos, se presiona el botón enviar.</w:t>
      </w:r>
    </w:p>
    <w:p w:rsidR="00E27CB6" w:rsidRDefault="00E27CB6" w:rsidP="00EC4684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1"/>
          <w:lang w:eastAsia="es-MX"/>
        </w:rPr>
      </w:pPr>
      <w:r w:rsidRPr="00E27CB6">
        <w:rPr>
          <w:rFonts w:ascii="Arial" w:eastAsia="Times New Roman" w:hAnsi="Arial" w:cs="Arial"/>
          <w:sz w:val="24"/>
          <w:szCs w:val="21"/>
          <w:lang w:eastAsia="es-MX"/>
        </w:rPr>
        <w:t>El sistema pedirá agregar nuevamente el certificado/Fiel, usuario y contraseña.</w:t>
      </w:r>
    </w:p>
    <w:p w:rsidR="00E27CB6" w:rsidRPr="00E27CB6" w:rsidRDefault="00E27CB6" w:rsidP="00EC4684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32"/>
          <w:szCs w:val="21"/>
          <w:lang w:eastAsia="es-MX"/>
        </w:rPr>
      </w:pPr>
      <w:r w:rsidRPr="00E27CB6">
        <w:rPr>
          <w:rFonts w:ascii="Arial" w:hAnsi="Arial" w:cs="Arial"/>
          <w:sz w:val="24"/>
          <w:szCs w:val="21"/>
          <w:shd w:val="clear" w:color="auto" w:fill="FFFFFF"/>
        </w:rPr>
        <w:t xml:space="preserve">Carga de archivos </w:t>
      </w:r>
      <w:proofErr w:type="spellStart"/>
      <w:r w:rsidRPr="00E27CB6">
        <w:rPr>
          <w:rFonts w:ascii="Arial" w:hAnsi="Arial" w:cs="Arial"/>
          <w:sz w:val="24"/>
          <w:szCs w:val="21"/>
          <w:shd w:val="clear" w:color="auto" w:fill="FFFFFF"/>
        </w:rPr>
        <w:t>txt</w:t>
      </w:r>
      <w:proofErr w:type="spellEnd"/>
      <w:r w:rsidRPr="00E27CB6">
        <w:rPr>
          <w:rFonts w:ascii="Arial" w:hAnsi="Arial" w:cs="Arial"/>
          <w:sz w:val="24"/>
          <w:szCs w:val="21"/>
          <w:shd w:val="clear" w:color="auto" w:fill="FFFFFF"/>
        </w:rPr>
        <w:t>.</w:t>
      </w:r>
    </w:p>
    <w:p w:rsidR="00E27CB6" w:rsidRPr="00E27CB6" w:rsidRDefault="00E27CB6" w:rsidP="00EC4684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sz w:val="32"/>
        </w:rPr>
      </w:pPr>
      <w:r w:rsidRPr="00E27CB6">
        <w:rPr>
          <w:rFonts w:ascii="Arial" w:hAnsi="Arial" w:cs="Arial"/>
          <w:sz w:val="25"/>
          <w:szCs w:val="21"/>
          <w:shd w:val="clear" w:color="auto" w:fill="FFFFFF"/>
        </w:rPr>
        <w:t xml:space="preserve">Nos dirigimos desde la pantalla de movimientos </w:t>
      </w:r>
      <w:proofErr w:type="spellStart"/>
      <w:r w:rsidRPr="00E27CB6">
        <w:rPr>
          <w:rFonts w:ascii="Arial" w:hAnsi="Arial" w:cs="Arial"/>
          <w:sz w:val="25"/>
          <w:szCs w:val="21"/>
          <w:shd w:val="clear" w:color="auto" w:fill="FFFFFF"/>
        </w:rPr>
        <w:t>afiliatorios</w:t>
      </w:r>
      <w:proofErr w:type="spellEnd"/>
      <w:r w:rsidRPr="00E27CB6">
        <w:rPr>
          <w:rFonts w:ascii="Arial" w:hAnsi="Arial" w:cs="Arial"/>
          <w:sz w:val="25"/>
          <w:szCs w:val="21"/>
          <w:shd w:val="clear" w:color="auto" w:fill="FFFFFF"/>
        </w:rPr>
        <w:t xml:space="preserve"> (con </w:t>
      </w:r>
      <w:proofErr w:type="spellStart"/>
      <w:r w:rsidRPr="00E27CB6">
        <w:rPr>
          <w:rFonts w:ascii="Arial" w:hAnsi="Arial" w:cs="Arial"/>
          <w:sz w:val="25"/>
          <w:szCs w:val="21"/>
          <w:shd w:val="clear" w:color="auto" w:fill="FFFFFF"/>
        </w:rPr>
        <w:t>scroll</w:t>
      </w:r>
      <w:proofErr w:type="spellEnd"/>
      <w:r w:rsidRPr="00E27CB6">
        <w:rPr>
          <w:rFonts w:ascii="Arial" w:hAnsi="Arial" w:cs="Arial"/>
          <w:sz w:val="25"/>
          <w:szCs w:val="21"/>
          <w:shd w:val="clear" w:color="auto" w:fill="FFFFFF"/>
        </w:rPr>
        <w:t xml:space="preserve">) hacia cargar archivos </w:t>
      </w:r>
      <w:proofErr w:type="spellStart"/>
      <w:r w:rsidRPr="00E27CB6">
        <w:rPr>
          <w:rFonts w:ascii="Arial" w:hAnsi="Arial" w:cs="Arial"/>
          <w:sz w:val="25"/>
          <w:szCs w:val="21"/>
          <w:shd w:val="clear" w:color="auto" w:fill="FFFFFF"/>
        </w:rPr>
        <w:t>dispmag</w:t>
      </w:r>
      <w:proofErr w:type="spellEnd"/>
      <w:r w:rsidRPr="00E27CB6">
        <w:rPr>
          <w:rFonts w:ascii="Arial" w:hAnsi="Arial" w:cs="Arial"/>
          <w:sz w:val="25"/>
          <w:szCs w:val="21"/>
          <w:shd w:val="clear" w:color="auto" w:fill="FFFFFF"/>
        </w:rPr>
        <w:t>, donde visualizamos un formulario que permite la carga del archivo</w:t>
      </w:r>
      <w:r w:rsidRPr="00E27CB6">
        <w:rPr>
          <w:rFonts w:ascii="proxima_nova_medium" w:hAnsi="proxima_nova_medium"/>
          <w:color w:val="352C60"/>
          <w:sz w:val="21"/>
          <w:szCs w:val="21"/>
          <w:shd w:val="clear" w:color="auto" w:fill="FFFFFF"/>
        </w:rPr>
        <w:t>:</w:t>
      </w:r>
    </w:p>
    <w:p w:rsidR="00E27CB6" w:rsidRDefault="00E27CB6" w:rsidP="00E27CB6">
      <w:pPr>
        <w:jc w:val="center"/>
        <w:rPr>
          <w:rFonts w:ascii="Arial" w:hAnsi="Arial" w:cs="Arial"/>
          <w:sz w:val="32"/>
        </w:rPr>
      </w:pPr>
      <w:r>
        <w:rPr>
          <w:noProof/>
          <w:lang w:eastAsia="es-MX"/>
        </w:rPr>
        <w:drawing>
          <wp:inline distT="0" distB="0" distL="0" distR="0">
            <wp:extent cx="3631474" cy="2663995"/>
            <wp:effectExtent l="0" t="0" r="7620" b="3175"/>
            <wp:docPr id="7" name="Imagen 7" descr="https://cdnwp-staging.runahr.com/wp-content/uploads/2020/10/imss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cdnwp-staging.runahr.com/wp-content/uploads/2020/10/imss-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709" cy="2667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CB6" w:rsidRDefault="00E27CB6" w:rsidP="00EC4684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sz w:val="24"/>
        </w:rPr>
      </w:pPr>
      <w:r w:rsidRPr="00E27CB6">
        <w:rPr>
          <w:rFonts w:ascii="Arial" w:hAnsi="Arial" w:cs="Arial"/>
          <w:sz w:val="24"/>
        </w:rPr>
        <w:t xml:space="preserve">Cargamos el </w:t>
      </w:r>
      <w:r>
        <w:rPr>
          <w:rFonts w:ascii="Arial" w:hAnsi="Arial" w:cs="Arial"/>
          <w:sz w:val="24"/>
        </w:rPr>
        <w:t xml:space="preserve">archivo </w:t>
      </w:r>
      <w:proofErr w:type="spellStart"/>
      <w:r>
        <w:rPr>
          <w:rFonts w:ascii="Arial" w:hAnsi="Arial" w:cs="Arial"/>
          <w:sz w:val="24"/>
        </w:rPr>
        <w:t>txt</w:t>
      </w:r>
      <w:proofErr w:type="spellEnd"/>
      <w:r>
        <w:rPr>
          <w:rFonts w:ascii="Arial" w:hAnsi="Arial" w:cs="Arial"/>
          <w:sz w:val="24"/>
        </w:rPr>
        <w:t xml:space="preserve"> que contiene los movimientos afilia torios a enviar, así como el certificado/FIEL, usuario y contraseña.</w:t>
      </w:r>
    </w:p>
    <w:p w:rsidR="00E27CB6" w:rsidRPr="00E27CB6" w:rsidRDefault="00E27CB6" w:rsidP="00EC4684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Seda </w:t>
      </w:r>
      <w:proofErr w:type="spellStart"/>
      <w:r>
        <w:rPr>
          <w:rFonts w:ascii="Arial" w:hAnsi="Arial" w:cs="Arial"/>
          <w:sz w:val="24"/>
        </w:rPr>
        <w:t>click</w:t>
      </w:r>
      <w:proofErr w:type="spellEnd"/>
      <w:r>
        <w:rPr>
          <w:rFonts w:ascii="Arial" w:hAnsi="Arial" w:cs="Arial"/>
          <w:sz w:val="24"/>
        </w:rPr>
        <w:t xml:space="preserve"> en Firma y enviar archivos</w:t>
      </w:r>
    </w:p>
    <w:p w:rsidR="00E27CB6" w:rsidRDefault="00E27CB6" w:rsidP="00E27CB6">
      <w:pPr>
        <w:jc w:val="center"/>
        <w:rPr>
          <w:noProof/>
          <w:lang w:eastAsia="es-MX"/>
        </w:rPr>
      </w:pPr>
    </w:p>
    <w:p w:rsidR="001657A2" w:rsidRDefault="001657A2" w:rsidP="00E27CB6">
      <w:pPr>
        <w:jc w:val="center"/>
        <w:rPr>
          <w:noProof/>
          <w:lang w:eastAsia="es-MX"/>
        </w:rPr>
      </w:pPr>
    </w:p>
    <w:p w:rsidR="001657A2" w:rsidRDefault="001657A2" w:rsidP="00E27CB6">
      <w:pPr>
        <w:jc w:val="center"/>
        <w:rPr>
          <w:noProof/>
          <w:lang w:eastAsia="es-MX"/>
        </w:rPr>
      </w:pPr>
    </w:p>
    <w:p w:rsidR="001657A2" w:rsidRPr="001657A2" w:rsidRDefault="001657A2" w:rsidP="001657A2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Anexo para Alta del IMSS</w:t>
      </w:r>
      <w:r w:rsidRPr="001657A2">
        <w:rPr>
          <w:rFonts w:ascii="Arial" w:hAnsi="Arial" w:cs="Arial"/>
          <w:b/>
          <w:sz w:val="28"/>
        </w:rPr>
        <w:t xml:space="preserve">. </w:t>
      </w:r>
    </w:p>
    <w:p w:rsidR="001657A2" w:rsidRDefault="001657A2" w:rsidP="001657A2">
      <w:pPr>
        <w:rPr>
          <w:rFonts w:ascii="Arial" w:hAnsi="Arial" w:cs="Arial"/>
          <w:sz w:val="32"/>
        </w:rPr>
      </w:pPr>
      <w:r w:rsidRPr="001657A2">
        <w:rPr>
          <w:rFonts w:ascii="Arial" w:hAnsi="Arial" w:cs="Arial"/>
          <w:sz w:val="24"/>
        </w:rPr>
        <w:t>1</w:t>
      </w:r>
      <w:r>
        <w:rPr>
          <w:rFonts w:ascii="Arial" w:hAnsi="Arial" w:cs="Arial"/>
          <w:sz w:val="32"/>
        </w:rPr>
        <w:t>.</w:t>
      </w:r>
      <w:r w:rsidRPr="001657A2">
        <w:rPr>
          <w:rFonts w:ascii="Arial" w:hAnsi="Arial" w:cs="Arial"/>
          <w:color w:val="0070C0"/>
          <w:sz w:val="24"/>
          <w:szCs w:val="24"/>
        </w:rPr>
        <w:t xml:space="preserve"> </w:t>
      </w:r>
      <w:hyperlink r:id="rId16" w:tgtFrame="_blank" w:history="1">
        <w:r w:rsidRPr="001657A2">
          <w:rPr>
            <w:rStyle w:val="Hipervnculo"/>
            <w:rFonts w:ascii="Arial" w:hAnsi="Arial" w:cs="Arial"/>
            <w:color w:val="auto"/>
            <w:sz w:val="24"/>
            <w:szCs w:val="24"/>
            <w:u w:val="none"/>
          </w:rPr>
          <w:t>Aviso de Inscripción del trabajador</w:t>
        </w:r>
      </w:hyperlink>
      <w:r w:rsidRPr="001657A2">
        <w:rPr>
          <w:rFonts w:ascii="Arial" w:hAnsi="Arial" w:cs="Arial"/>
          <w:sz w:val="24"/>
          <w:szCs w:val="24"/>
        </w:rPr>
        <w:t>.</w:t>
      </w:r>
    </w:p>
    <w:p w:rsidR="001657A2" w:rsidRDefault="001657A2" w:rsidP="00E27CB6">
      <w:pPr>
        <w:jc w:val="center"/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32"/>
          <w:lang w:eastAsia="es-MX"/>
        </w:rPr>
        <w:drawing>
          <wp:anchor distT="0" distB="0" distL="114300" distR="114300" simplePos="0" relativeHeight="251658240" behindDoc="1" locked="0" layoutInCell="1" allowOverlap="1" wp14:anchorId="77253318" wp14:editId="69261222">
            <wp:simplePos x="0" y="0"/>
            <wp:positionH relativeFrom="margin">
              <wp:align>center</wp:align>
            </wp:positionH>
            <wp:positionV relativeFrom="paragraph">
              <wp:posOffset>40640</wp:posOffset>
            </wp:positionV>
            <wp:extent cx="5984875" cy="7745095"/>
            <wp:effectExtent l="0" t="0" r="0" b="8255"/>
            <wp:wrapTight wrapText="bothSides">
              <wp:wrapPolygon edited="0">
                <wp:start x="0" y="0"/>
                <wp:lineTo x="0" y="21570"/>
                <wp:lineTo x="21520" y="21570"/>
                <wp:lineTo x="21520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IL-02_page-000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875" cy="774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7CB6" w:rsidRDefault="00E27CB6" w:rsidP="00E27CB6">
      <w:pPr>
        <w:jc w:val="center"/>
        <w:rPr>
          <w:rFonts w:ascii="Arial" w:hAnsi="Arial" w:cs="Arial"/>
          <w:sz w:val="32"/>
        </w:rPr>
      </w:pPr>
    </w:p>
    <w:p w:rsidR="001657A2" w:rsidRDefault="001657A2" w:rsidP="00E27CB6">
      <w:pPr>
        <w:jc w:val="center"/>
        <w:rPr>
          <w:rFonts w:ascii="Arial" w:hAnsi="Arial" w:cs="Arial"/>
          <w:sz w:val="32"/>
        </w:rPr>
      </w:pPr>
    </w:p>
    <w:p w:rsidR="001657A2" w:rsidRDefault="001657A2" w:rsidP="00E27CB6">
      <w:pPr>
        <w:jc w:val="center"/>
        <w:rPr>
          <w:rFonts w:ascii="Arial" w:hAnsi="Arial" w:cs="Arial"/>
          <w:sz w:val="32"/>
        </w:rPr>
      </w:pPr>
    </w:p>
    <w:p w:rsidR="001657A2" w:rsidRDefault="001657A2" w:rsidP="00E27CB6">
      <w:pPr>
        <w:jc w:val="center"/>
        <w:rPr>
          <w:rFonts w:ascii="Arial" w:hAnsi="Arial" w:cs="Arial"/>
          <w:sz w:val="32"/>
        </w:rPr>
      </w:pPr>
    </w:p>
    <w:p w:rsidR="001657A2" w:rsidRDefault="001657A2" w:rsidP="00E27CB6">
      <w:pPr>
        <w:jc w:val="center"/>
        <w:rPr>
          <w:rFonts w:ascii="Arial" w:hAnsi="Arial" w:cs="Arial"/>
          <w:sz w:val="32"/>
        </w:rPr>
      </w:pPr>
    </w:p>
    <w:p w:rsidR="001657A2" w:rsidRDefault="001657A2" w:rsidP="00E27CB6">
      <w:pPr>
        <w:jc w:val="center"/>
        <w:rPr>
          <w:rFonts w:ascii="Arial" w:hAnsi="Arial" w:cs="Arial"/>
          <w:sz w:val="32"/>
        </w:rPr>
      </w:pPr>
    </w:p>
    <w:p w:rsidR="001657A2" w:rsidRDefault="001657A2" w:rsidP="00E27CB6">
      <w:pPr>
        <w:jc w:val="center"/>
        <w:rPr>
          <w:rFonts w:ascii="Arial" w:hAnsi="Arial" w:cs="Arial"/>
          <w:sz w:val="32"/>
        </w:rPr>
      </w:pPr>
    </w:p>
    <w:p w:rsidR="001657A2" w:rsidRDefault="001657A2" w:rsidP="00E27CB6">
      <w:pPr>
        <w:jc w:val="center"/>
        <w:rPr>
          <w:rFonts w:ascii="Arial" w:hAnsi="Arial" w:cs="Arial"/>
          <w:sz w:val="32"/>
        </w:rPr>
      </w:pPr>
    </w:p>
    <w:p w:rsidR="001657A2" w:rsidRDefault="001657A2" w:rsidP="00E27CB6">
      <w:pPr>
        <w:jc w:val="center"/>
        <w:rPr>
          <w:rFonts w:ascii="Arial" w:hAnsi="Arial" w:cs="Arial"/>
          <w:sz w:val="32"/>
        </w:rPr>
      </w:pPr>
    </w:p>
    <w:p w:rsidR="001657A2" w:rsidRDefault="001657A2" w:rsidP="00E27CB6">
      <w:pPr>
        <w:jc w:val="center"/>
        <w:rPr>
          <w:rFonts w:ascii="Arial" w:hAnsi="Arial" w:cs="Arial"/>
          <w:sz w:val="32"/>
        </w:rPr>
      </w:pPr>
    </w:p>
    <w:p w:rsidR="001657A2" w:rsidRDefault="001657A2" w:rsidP="00E27CB6">
      <w:pPr>
        <w:jc w:val="center"/>
        <w:rPr>
          <w:rFonts w:ascii="Arial" w:hAnsi="Arial" w:cs="Arial"/>
          <w:sz w:val="32"/>
        </w:rPr>
      </w:pPr>
    </w:p>
    <w:p w:rsidR="001657A2" w:rsidRDefault="001657A2" w:rsidP="00E27CB6">
      <w:pPr>
        <w:jc w:val="center"/>
        <w:rPr>
          <w:rFonts w:ascii="Arial" w:hAnsi="Arial" w:cs="Arial"/>
          <w:sz w:val="32"/>
        </w:rPr>
      </w:pPr>
    </w:p>
    <w:p w:rsidR="001657A2" w:rsidRDefault="001657A2" w:rsidP="00E27CB6">
      <w:pPr>
        <w:jc w:val="center"/>
        <w:rPr>
          <w:rFonts w:ascii="Arial" w:hAnsi="Arial" w:cs="Arial"/>
          <w:sz w:val="32"/>
        </w:rPr>
      </w:pPr>
    </w:p>
    <w:p w:rsidR="001657A2" w:rsidRDefault="001657A2" w:rsidP="00E27CB6">
      <w:pPr>
        <w:jc w:val="center"/>
        <w:rPr>
          <w:rFonts w:ascii="Arial" w:hAnsi="Arial" w:cs="Arial"/>
          <w:sz w:val="32"/>
        </w:rPr>
      </w:pPr>
    </w:p>
    <w:p w:rsidR="00EC4684" w:rsidRDefault="001657A2" w:rsidP="001657A2">
      <w:pPr>
        <w:jc w:val="both"/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32"/>
          <w:lang w:eastAsia="es-MX"/>
        </w:rPr>
        <w:lastRenderedPageBreak/>
        <w:drawing>
          <wp:inline distT="0" distB="0" distL="0" distR="0">
            <wp:extent cx="6317673" cy="8175537"/>
            <wp:effectExtent l="0" t="0" r="698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IL-02_page-000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185" cy="817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84" w:rsidRDefault="00EC4684" w:rsidP="00E27CB6">
      <w:pPr>
        <w:rPr>
          <w:rFonts w:ascii="Arial" w:hAnsi="Arial" w:cs="Arial"/>
          <w:sz w:val="32"/>
        </w:rPr>
      </w:pPr>
    </w:p>
    <w:p w:rsidR="00EC4684" w:rsidRDefault="00EC4684" w:rsidP="00E27CB6">
      <w:pPr>
        <w:rPr>
          <w:rFonts w:ascii="Arial" w:hAnsi="Arial" w:cs="Arial"/>
          <w:sz w:val="32"/>
        </w:rPr>
      </w:pPr>
    </w:p>
    <w:p w:rsidR="00EC4684" w:rsidRDefault="00CC282A" w:rsidP="00E27CB6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lastRenderedPageBreak/>
        <w:t>Licencia de funcionamiento</w:t>
      </w:r>
    </w:p>
    <w:p w:rsidR="00CC282A" w:rsidRPr="00CC282A" w:rsidRDefault="00CC282A" w:rsidP="00E27CB6">
      <w:pPr>
        <w:rPr>
          <w:rFonts w:ascii="Arial" w:hAnsi="Arial" w:cs="Arial"/>
          <w:b/>
          <w:sz w:val="32"/>
        </w:rPr>
      </w:pPr>
    </w:p>
    <w:p w:rsidR="00EC4684" w:rsidRDefault="00EC4684" w:rsidP="00CC282A">
      <w:pPr>
        <w:pStyle w:val="Sinespaciado"/>
        <w:spacing w:line="360" w:lineRule="auto"/>
        <w:jc w:val="both"/>
        <w:rPr>
          <w:rStyle w:val="Ttulo4Car"/>
          <w:rFonts w:ascii="Arial" w:eastAsiaTheme="minorHAnsi" w:hAnsi="Arial" w:cs="Arial"/>
          <w:b w:val="0"/>
        </w:rPr>
      </w:pPr>
      <w:r w:rsidRPr="00CC282A">
        <w:rPr>
          <w:rFonts w:ascii="Arial" w:hAnsi="Arial" w:cs="Arial"/>
          <w:sz w:val="24"/>
          <w:szCs w:val="24"/>
          <w:shd w:val="clear" w:color="auto" w:fill="FFFFFF"/>
        </w:rPr>
        <w:t>La licencia de funcionamiento es la autorización que brinda la</w:t>
      </w:r>
      <w:r w:rsidRPr="00CC282A">
        <w:rPr>
          <w:rFonts w:ascii="Arial" w:hAnsi="Arial" w:cs="Arial"/>
          <w:b/>
          <w:sz w:val="24"/>
          <w:szCs w:val="24"/>
          <w:shd w:val="clear" w:color="auto" w:fill="FFFFFF"/>
        </w:rPr>
        <w:t> </w:t>
      </w:r>
      <w:r w:rsidRPr="00CC282A">
        <w:rPr>
          <w:rStyle w:val="Textoennegrita"/>
          <w:rFonts w:ascii="Arial" w:hAnsi="Arial" w:cs="Arial"/>
          <w:b w:val="0"/>
          <w:sz w:val="24"/>
          <w:szCs w:val="24"/>
          <w:shd w:val="clear" w:color="auto" w:fill="FFFFFF"/>
        </w:rPr>
        <w:t>municipalidad</w:t>
      </w:r>
      <w:r w:rsidRPr="00CC282A">
        <w:rPr>
          <w:rFonts w:ascii="Arial" w:hAnsi="Arial" w:cs="Arial"/>
          <w:sz w:val="24"/>
          <w:szCs w:val="24"/>
          <w:shd w:val="clear" w:color="auto" w:fill="FFFFFF"/>
        </w:rPr>
        <w:t> para que se pueda operar un negocio la que debe obtenerse antes de realizar actividades, y si se tiene más de un establecimiento se deberá obtener una licencia para cada uno.</w:t>
      </w:r>
      <w:r w:rsidRPr="00CC282A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Pr="00CC282A">
        <w:rPr>
          <w:rStyle w:val="Ttulo4Car"/>
          <w:rFonts w:ascii="Arial" w:eastAsiaTheme="minorHAnsi" w:hAnsi="Arial" w:cs="Arial"/>
          <w:b w:val="0"/>
        </w:rPr>
        <w:t>El documento oficial con vigencia anual que emite la Dirección General de Desarrollo Económico a través de la Unidad de Atención Empresarial, mediante la cual autoriza el funcionamiento de establecimientos comerciales, industriales o de servicio.</w:t>
      </w:r>
    </w:p>
    <w:p w:rsidR="00CC282A" w:rsidRDefault="00CC282A" w:rsidP="00CC282A">
      <w:pPr>
        <w:pStyle w:val="Sinespaciado"/>
        <w:spacing w:line="360" w:lineRule="auto"/>
        <w:jc w:val="both"/>
        <w:rPr>
          <w:rStyle w:val="Ttulo4Car"/>
          <w:rFonts w:ascii="Arial" w:eastAsiaTheme="minorHAnsi" w:hAnsi="Arial" w:cs="Arial"/>
          <w:b w:val="0"/>
        </w:rPr>
      </w:pPr>
    </w:p>
    <w:p w:rsidR="00CC282A" w:rsidRPr="00CC282A" w:rsidRDefault="00CC282A" w:rsidP="00CC282A">
      <w:pPr>
        <w:pStyle w:val="Sinespaciado"/>
        <w:spacing w:line="360" w:lineRule="auto"/>
        <w:jc w:val="both"/>
        <w:rPr>
          <w:rStyle w:val="Ttulo4Car"/>
          <w:rFonts w:ascii="Arial" w:eastAsiaTheme="minorHAnsi" w:hAnsi="Arial" w:cs="Arial"/>
          <w:u w:val="single"/>
        </w:rPr>
      </w:pPr>
      <w:r w:rsidRPr="00CC282A">
        <w:rPr>
          <w:rStyle w:val="Ttulo4Car"/>
          <w:rFonts w:ascii="Arial" w:eastAsiaTheme="minorHAnsi" w:hAnsi="Arial" w:cs="Arial"/>
          <w:u w:val="single"/>
        </w:rPr>
        <w:t>Licencia de funcionamiento en el municipio de Cuautitlan Izcalli.</w:t>
      </w:r>
    </w:p>
    <w:p w:rsidR="00CC282A" w:rsidRDefault="00CC282A" w:rsidP="00CC282A">
      <w:pPr>
        <w:pStyle w:val="Sinespaciado"/>
        <w:spacing w:line="360" w:lineRule="auto"/>
        <w:jc w:val="both"/>
        <w:rPr>
          <w:rStyle w:val="Ttulo4Car"/>
          <w:rFonts w:ascii="Arial" w:eastAsiaTheme="minorHAnsi" w:hAnsi="Arial" w:cs="Arial"/>
          <w:b w:val="0"/>
        </w:rPr>
      </w:pPr>
    </w:p>
    <w:p w:rsidR="00CC282A" w:rsidRDefault="00CC282A" w:rsidP="00CC282A">
      <w:pPr>
        <w:pStyle w:val="Sinespaciado"/>
        <w:spacing w:line="360" w:lineRule="auto"/>
        <w:jc w:val="both"/>
        <w:rPr>
          <w:rStyle w:val="Ttulo4Car"/>
          <w:rFonts w:ascii="Arial" w:eastAsiaTheme="minorHAnsi" w:hAnsi="Arial" w:cs="Arial"/>
          <w:b w:val="0"/>
        </w:rPr>
      </w:pPr>
      <w:r>
        <w:rPr>
          <w:rStyle w:val="Ttulo4Car"/>
          <w:rFonts w:ascii="Arial" w:eastAsiaTheme="minorHAnsi" w:hAnsi="Arial" w:cs="Arial"/>
          <w:b w:val="0"/>
        </w:rPr>
        <w:t>Primero es necesario identificar en que impacto está clasificada la empresa o unidad económica.</w:t>
      </w:r>
    </w:p>
    <w:p w:rsidR="00CC282A" w:rsidRDefault="00CC282A" w:rsidP="00CC282A">
      <w:pPr>
        <w:pStyle w:val="Sinespaciado"/>
        <w:spacing w:line="360" w:lineRule="auto"/>
        <w:jc w:val="both"/>
        <w:rPr>
          <w:rStyle w:val="Ttulo4Car"/>
          <w:rFonts w:ascii="Arial" w:eastAsiaTheme="minorHAnsi" w:hAnsi="Arial" w:cs="Arial"/>
          <w:b w:val="0"/>
        </w:rPr>
      </w:pPr>
      <w:r>
        <w:rPr>
          <w:rStyle w:val="Ttulo4Car"/>
          <w:rFonts w:ascii="Arial" w:eastAsiaTheme="minorHAnsi" w:hAnsi="Arial" w:cs="Arial"/>
          <w:b w:val="0"/>
        </w:rPr>
        <w:t xml:space="preserve"> </w:t>
      </w:r>
    </w:p>
    <w:p w:rsidR="00CC282A" w:rsidRPr="00CC282A" w:rsidRDefault="00CC282A" w:rsidP="00CC282A">
      <w:pPr>
        <w:pStyle w:val="Sinespaciado"/>
        <w:spacing w:line="360" w:lineRule="auto"/>
        <w:jc w:val="both"/>
        <w:rPr>
          <w:rStyle w:val="Ttulo4Car"/>
          <w:rFonts w:ascii="Arial" w:eastAsiaTheme="minorHAnsi" w:hAnsi="Arial" w:cs="Arial"/>
        </w:rPr>
      </w:pPr>
      <w:r>
        <w:rPr>
          <w:rStyle w:val="Ttulo4Car"/>
          <w:rFonts w:ascii="Arial" w:eastAsiaTheme="minorHAnsi" w:hAnsi="Arial" w:cs="Arial"/>
        </w:rPr>
        <w:t xml:space="preserve">Clasificación de unidades económicas por impacto. </w:t>
      </w:r>
    </w:p>
    <w:p w:rsidR="00EC4684" w:rsidRDefault="00EC4684" w:rsidP="00EC4684">
      <w:pPr>
        <w:jc w:val="both"/>
        <w:rPr>
          <w:rFonts w:ascii="Arial" w:hAnsi="Arial" w:cs="Arial"/>
          <w:color w:val="212529"/>
          <w:sz w:val="24"/>
          <w:szCs w:val="24"/>
          <w:shd w:val="clear" w:color="auto" w:fill="EAEAEA"/>
        </w:rPr>
      </w:pPr>
    </w:p>
    <w:p w:rsidR="00EC4684" w:rsidRDefault="00CC282A" w:rsidP="00EC4684">
      <w:pPr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MX"/>
        </w:rPr>
        <w:drawing>
          <wp:inline distT="0" distB="0" distL="0" distR="0">
            <wp:extent cx="6858000" cy="3481479"/>
            <wp:effectExtent l="0" t="0" r="0" b="0"/>
            <wp:docPr id="9" name="Imagen 9" descr="https://cuautitlanizcalli.gob.mx/wp-content/uploads/2020/07/UnidadesEconomicasPorImpacto-1024x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cuautitlanizcalli.gob.mx/wp-content/uploads/2020/07/UnidadesEconomicasPorImpacto-1024x52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81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82A" w:rsidRDefault="00CC282A" w:rsidP="00EC4684">
      <w:pPr>
        <w:jc w:val="both"/>
        <w:rPr>
          <w:rFonts w:ascii="Arial" w:hAnsi="Arial" w:cs="Arial"/>
          <w:sz w:val="28"/>
          <w:szCs w:val="24"/>
        </w:rPr>
      </w:pPr>
    </w:p>
    <w:p w:rsidR="00CC282A" w:rsidRDefault="00CC282A" w:rsidP="00CC28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282A">
        <w:rPr>
          <w:rFonts w:ascii="Arial" w:hAnsi="Arial" w:cs="Arial"/>
          <w:sz w:val="24"/>
          <w:szCs w:val="24"/>
        </w:rPr>
        <w:t xml:space="preserve">Si la Unidad Económica mide hasta 75 metros y el giro está dentro de este catálogo, entonces la Unidad Económica entra en la modalidad SARE  (Sistema Rápida de Apertura de Empresas. </w:t>
      </w:r>
    </w:p>
    <w:p w:rsidR="001657A2" w:rsidRDefault="001657A2" w:rsidP="00CC28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657A2" w:rsidRDefault="001657A2" w:rsidP="00CC28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C282A" w:rsidRPr="00CC282A" w:rsidRDefault="00CC282A" w:rsidP="00CC282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CC282A">
        <w:rPr>
          <w:rFonts w:ascii="Arial" w:hAnsi="Arial" w:cs="Arial"/>
          <w:b/>
          <w:sz w:val="24"/>
          <w:szCs w:val="24"/>
        </w:rPr>
        <w:lastRenderedPageBreak/>
        <w:t>Requisitos para Trámite de Alta</w:t>
      </w:r>
      <w:r w:rsidR="001657A2">
        <w:rPr>
          <w:rFonts w:ascii="Arial" w:hAnsi="Arial" w:cs="Arial"/>
          <w:b/>
          <w:sz w:val="24"/>
          <w:szCs w:val="24"/>
        </w:rPr>
        <w:t xml:space="preserve"> unidad SARE</w:t>
      </w:r>
      <w:r w:rsidRPr="00CC282A">
        <w:rPr>
          <w:rFonts w:ascii="Arial" w:hAnsi="Arial" w:cs="Arial"/>
          <w:b/>
          <w:sz w:val="24"/>
          <w:szCs w:val="24"/>
        </w:rPr>
        <w:t>:</w:t>
      </w:r>
    </w:p>
    <w:p w:rsidR="00CC282A" w:rsidRDefault="00CC282A" w:rsidP="00CC282A">
      <w:pPr>
        <w:pStyle w:val="Ttulo5"/>
        <w:numPr>
          <w:ilvl w:val="0"/>
          <w:numId w:val="21"/>
        </w:numPr>
        <w:rPr>
          <w:rStyle w:val="Textoennegrita"/>
          <w:rFonts w:ascii="Arial" w:hAnsi="Arial" w:cs="Arial"/>
          <w:b w:val="0"/>
          <w:color w:val="auto"/>
          <w:sz w:val="24"/>
        </w:rPr>
      </w:pPr>
      <w:r w:rsidRPr="00CC282A">
        <w:rPr>
          <w:rStyle w:val="Textoennegrita"/>
          <w:rFonts w:ascii="Arial" w:hAnsi="Arial" w:cs="Arial"/>
          <w:b w:val="0"/>
          <w:color w:val="auto"/>
          <w:sz w:val="24"/>
        </w:rPr>
        <w:t>Formato Único de Solicitud de Licencia de Funcionamiento SARE</w:t>
      </w:r>
      <w:r w:rsidR="007369C6" w:rsidRPr="007369C6">
        <w:rPr>
          <w:rStyle w:val="Textoennegrita"/>
          <w:rFonts w:ascii="Arial" w:hAnsi="Arial" w:cs="Arial"/>
          <w:b w:val="0"/>
          <w:color w:val="auto"/>
          <w:sz w:val="24"/>
          <w:vertAlign w:val="superscript"/>
        </w:rPr>
        <w:t>1</w:t>
      </w:r>
      <w:r w:rsidRPr="00CC282A">
        <w:rPr>
          <w:rStyle w:val="Textoennegrita"/>
          <w:rFonts w:ascii="Arial" w:hAnsi="Arial" w:cs="Arial"/>
          <w:b w:val="0"/>
          <w:color w:val="auto"/>
          <w:sz w:val="24"/>
        </w:rPr>
        <w:t xml:space="preserve"> (original y 2 copias).</w:t>
      </w:r>
    </w:p>
    <w:p w:rsidR="00CC282A" w:rsidRPr="00CC282A" w:rsidRDefault="00CC282A" w:rsidP="00CC282A"/>
    <w:p w:rsidR="00CC282A" w:rsidRDefault="00CC282A" w:rsidP="00CC282A">
      <w:pPr>
        <w:pStyle w:val="Ttulo5"/>
        <w:numPr>
          <w:ilvl w:val="0"/>
          <w:numId w:val="21"/>
        </w:numPr>
        <w:rPr>
          <w:rStyle w:val="Textoennegrita"/>
          <w:rFonts w:ascii="Arial" w:hAnsi="Arial" w:cs="Arial"/>
          <w:b w:val="0"/>
          <w:color w:val="auto"/>
          <w:sz w:val="24"/>
        </w:rPr>
      </w:pPr>
      <w:r w:rsidRPr="00CC282A">
        <w:rPr>
          <w:rStyle w:val="Textoennegrita"/>
          <w:rFonts w:ascii="Arial" w:hAnsi="Arial" w:cs="Arial"/>
          <w:b w:val="0"/>
          <w:color w:val="auto"/>
          <w:sz w:val="24"/>
        </w:rPr>
        <w:t>Ced</w:t>
      </w:r>
      <w:r w:rsidR="007369C6">
        <w:rPr>
          <w:rStyle w:val="Textoennegrita"/>
          <w:rFonts w:ascii="Arial" w:hAnsi="Arial" w:cs="Arial"/>
          <w:b w:val="0"/>
          <w:color w:val="auto"/>
          <w:sz w:val="24"/>
        </w:rPr>
        <w:t>ula Informativa de Zonificación</w:t>
      </w:r>
      <w:r w:rsidR="007369C6" w:rsidRPr="007369C6">
        <w:rPr>
          <w:rStyle w:val="Textoennegrita"/>
          <w:rFonts w:ascii="Arial" w:hAnsi="Arial" w:cs="Arial"/>
          <w:b w:val="0"/>
          <w:color w:val="auto"/>
          <w:sz w:val="24"/>
          <w:vertAlign w:val="superscript"/>
        </w:rPr>
        <w:t>2</w:t>
      </w:r>
      <w:r w:rsidRPr="00CC282A">
        <w:rPr>
          <w:rStyle w:val="Textoennegrita"/>
          <w:rFonts w:ascii="Arial" w:hAnsi="Arial" w:cs="Arial"/>
          <w:b w:val="0"/>
          <w:color w:val="auto"/>
          <w:sz w:val="24"/>
        </w:rPr>
        <w:t xml:space="preserve"> (Original y 1 copia), en caso de no contar con ella, se requerirá para tramitarla: Comprobante de pago del Predial vigente y mapa satelital donde venga bien ubicado el predio.</w:t>
      </w:r>
      <w:r w:rsidR="001657A2">
        <w:rPr>
          <w:rStyle w:val="Textoennegrita"/>
          <w:rFonts w:ascii="Arial" w:hAnsi="Arial" w:cs="Arial"/>
          <w:b w:val="0"/>
          <w:color w:val="auto"/>
          <w:sz w:val="24"/>
        </w:rPr>
        <w:t xml:space="preserve"> Tiene un costo de </w:t>
      </w:r>
      <w:r w:rsidR="007369C6">
        <w:rPr>
          <w:rStyle w:val="Textoennegrita"/>
          <w:rFonts w:ascii="Arial" w:hAnsi="Arial" w:cs="Arial"/>
          <w:b w:val="0"/>
          <w:color w:val="auto"/>
          <w:sz w:val="24"/>
        </w:rPr>
        <w:t>$254.52 pesos</w:t>
      </w:r>
    </w:p>
    <w:p w:rsidR="00CC282A" w:rsidRPr="00CC282A" w:rsidRDefault="00CC282A" w:rsidP="00CC282A"/>
    <w:p w:rsidR="00CC282A" w:rsidRDefault="00CC282A" w:rsidP="00CC282A">
      <w:pPr>
        <w:pStyle w:val="Ttulo5"/>
        <w:numPr>
          <w:ilvl w:val="0"/>
          <w:numId w:val="21"/>
        </w:numPr>
        <w:rPr>
          <w:rStyle w:val="Textoennegrita"/>
          <w:rFonts w:ascii="Arial" w:hAnsi="Arial" w:cs="Arial"/>
          <w:b w:val="0"/>
          <w:color w:val="auto"/>
          <w:sz w:val="24"/>
        </w:rPr>
      </w:pPr>
      <w:r w:rsidRPr="00CC282A">
        <w:rPr>
          <w:rStyle w:val="Textoennegrita"/>
          <w:rFonts w:ascii="Arial" w:hAnsi="Arial" w:cs="Arial"/>
          <w:b w:val="0"/>
          <w:color w:val="auto"/>
          <w:sz w:val="24"/>
        </w:rPr>
        <w:t>Identificación oficial vigente del titular de la unidad económica Credencial del INE, Cartilla del Servicio Militar Nacional, Pasaporte o Cédula Profesional con fotografía. (Original y 2 copias).</w:t>
      </w:r>
    </w:p>
    <w:p w:rsidR="00CC282A" w:rsidRPr="00CC282A" w:rsidRDefault="00CC282A" w:rsidP="00CC282A"/>
    <w:p w:rsidR="00CC282A" w:rsidRDefault="00CC282A" w:rsidP="00CC282A">
      <w:pPr>
        <w:pStyle w:val="Ttulo5"/>
        <w:numPr>
          <w:ilvl w:val="0"/>
          <w:numId w:val="21"/>
        </w:numPr>
        <w:rPr>
          <w:rStyle w:val="Textoennegrita"/>
          <w:rFonts w:ascii="Arial" w:hAnsi="Arial" w:cs="Arial"/>
          <w:b w:val="0"/>
          <w:color w:val="auto"/>
          <w:sz w:val="24"/>
        </w:rPr>
      </w:pPr>
      <w:r w:rsidRPr="00CC282A">
        <w:rPr>
          <w:rStyle w:val="Textoennegrita"/>
          <w:rFonts w:ascii="Arial" w:hAnsi="Arial" w:cs="Arial"/>
          <w:b w:val="0"/>
          <w:color w:val="auto"/>
          <w:sz w:val="24"/>
        </w:rPr>
        <w:t>Registro Federal de Contribuyentes. (Original y 1 copia).</w:t>
      </w:r>
    </w:p>
    <w:p w:rsidR="00CC282A" w:rsidRPr="00CC282A" w:rsidRDefault="00CC282A" w:rsidP="00CC282A"/>
    <w:p w:rsidR="00CC282A" w:rsidRDefault="00CC282A" w:rsidP="00CC282A">
      <w:pPr>
        <w:pStyle w:val="Ttulo5"/>
        <w:numPr>
          <w:ilvl w:val="0"/>
          <w:numId w:val="21"/>
        </w:numPr>
        <w:rPr>
          <w:rStyle w:val="Textoennegrita"/>
          <w:rFonts w:ascii="Arial" w:hAnsi="Arial" w:cs="Arial"/>
          <w:b w:val="0"/>
          <w:color w:val="auto"/>
          <w:sz w:val="24"/>
        </w:rPr>
      </w:pPr>
      <w:r w:rsidRPr="00CC282A">
        <w:rPr>
          <w:rStyle w:val="Textoennegrita"/>
          <w:rFonts w:ascii="Arial" w:hAnsi="Arial" w:cs="Arial"/>
          <w:b w:val="0"/>
          <w:color w:val="auto"/>
          <w:sz w:val="24"/>
        </w:rPr>
        <w:t>Documento con el que se acredite la legal propiedad o posesión del inmueble en donde ejercerá la actividad económica Contrato de Arrendamiento, Comodato, contrato de compraventa, donación o título de propiedad, en su caso con la copia de identificación de los que suscriben el contrato, (original y 1 copia).</w:t>
      </w:r>
    </w:p>
    <w:p w:rsidR="00CC282A" w:rsidRPr="00CC282A" w:rsidRDefault="00CC282A" w:rsidP="00CC282A"/>
    <w:p w:rsidR="00CC282A" w:rsidRDefault="00CC282A" w:rsidP="00CC282A">
      <w:pPr>
        <w:pStyle w:val="Ttulo5"/>
        <w:numPr>
          <w:ilvl w:val="0"/>
          <w:numId w:val="21"/>
        </w:numPr>
        <w:rPr>
          <w:rStyle w:val="Textoennegrita"/>
          <w:rFonts w:ascii="Arial" w:hAnsi="Arial" w:cs="Arial"/>
          <w:b w:val="0"/>
          <w:color w:val="auto"/>
          <w:sz w:val="24"/>
        </w:rPr>
      </w:pPr>
      <w:r w:rsidRPr="00CC282A">
        <w:rPr>
          <w:rStyle w:val="Textoennegrita"/>
          <w:rFonts w:ascii="Arial" w:hAnsi="Arial" w:cs="Arial"/>
          <w:b w:val="0"/>
          <w:color w:val="auto"/>
          <w:sz w:val="24"/>
        </w:rPr>
        <w:t>Carta Responsiva de Protección Civil. (Original y 2 copias).</w:t>
      </w:r>
      <w:r w:rsidRPr="00CC282A">
        <w:rPr>
          <w:rStyle w:val="Textoennegrita"/>
          <w:rFonts w:ascii="Arial" w:hAnsi="Arial" w:cs="Arial"/>
          <w:b w:val="0"/>
          <w:color w:val="auto"/>
          <w:sz w:val="24"/>
        </w:rPr>
        <w:br/>
      </w:r>
    </w:p>
    <w:p w:rsidR="00CC282A" w:rsidRDefault="00CC282A" w:rsidP="00CC282A">
      <w:pPr>
        <w:pStyle w:val="Ttulo5"/>
        <w:numPr>
          <w:ilvl w:val="0"/>
          <w:numId w:val="21"/>
        </w:numPr>
        <w:rPr>
          <w:rStyle w:val="Textoennegrita"/>
          <w:rFonts w:ascii="Arial" w:hAnsi="Arial" w:cs="Arial"/>
          <w:b w:val="0"/>
          <w:color w:val="auto"/>
          <w:sz w:val="24"/>
        </w:rPr>
      </w:pPr>
      <w:r w:rsidRPr="00CC282A">
        <w:rPr>
          <w:rStyle w:val="Textoennegrita"/>
          <w:rFonts w:ascii="Arial" w:hAnsi="Arial" w:cs="Arial"/>
          <w:b w:val="0"/>
          <w:color w:val="auto"/>
          <w:sz w:val="24"/>
        </w:rPr>
        <w:t>Acta Constitutiva de la Sociedad, en caso de tratarse de persona Jurídico Colectiva, (original y 1 copia).</w:t>
      </w:r>
      <w:r w:rsidRPr="00CC282A">
        <w:rPr>
          <w:rStyle w:val="Textoennegrita"/>
          <w:rFonts w:ascii="Arial" w:hAnsi="Arial" w:cs="Arial"/>
          <w:b w:val="0"/>
          <w:color w:val="auto"/>
          <w:sz w:val="24"/>
        </w:rPr>
        <w:br/>
      </w:r>
    </w:p>
    <w:p w:rsidR="00CC282A" w:rsidRDefault="00CC282A" w:rsidP="00CC282A">
      <w:pPr>
        <w:pStyle w:val="Ttulo5"/>
        <w:numPr>
          <w:ilvl w:val="0"/>
          <w:numId w:val="21"/>
        </w:numPr>
        <w:rPr>
          <w:rStyle w:val="Textoennegrita"/>
          <w:rFonts w:ascii="Arial" w:hAnsi="Arial" w:cs="Arial"/>
          <w:b w:val="0"/>
          <w:color w:val="auto"/>
          <w:sz w:val="24"/>
        </w:rPr>
      </w:pPr>
      <w:r w:rsidRPr="00CC282A">
        <w:rPr>
          <w:rStyle w:val="Textoennegrita"/>
          <w:rFonts w:ascii="Arial" w:hAnsi="Arial" w:cs="Arial"/>
          <w:b w:val="0"/>
          <w:color w:val="auto"/>
          <w:sz w:val="24"/>
        </w:rPr>
        <w:t>Poder Notarial del Representante Legal, de tratarse de personas jurídico colectivas, (original y 1 copia).</w:t>
      </w:r>
      <w:r w:rsidRPr="00CC282A">
        <w:rPr>
          <w:rStyle w:val="Textoennegrita"/>
          <w:rFonts w:ascii="Arial" w:hAnsi="Arial" w:cs="Arial"/>
          <w:b w:val="0"/>
          <w:color w:val="auto"/>
          <w:sz w:val="24"/>
        </w:rPr>
        <w:br/>
      </w:r>
    </w:p>
    <w:p w:rsidR="00CC282A" w:rsidRDefault="00CC282A" w:rsidP="00CC282A">
      <w:pPr>
        <w:pStyle w:val="Ttulo5"/>
        <w:numPr>
          <w:ilvl w:val="0"/>
          <w:numId w:val="21"/>
        </w:numPr>
        <w:rPr>
          <w:rStyle w:val="Textoennegrita"/>
          <w:rFonts w:ascii="Arial" w:hAnsi="Arial" w:cs="Arial"/>
          <w:b w:val="0"/>
          <w:color w:val="auto"/>
          <w:sz w:val="24"/>
        </w:rPr>
      </w:pPr>
      <w:r w:rsidRPr="00CC282A">
        <w:rPr>
          <w:rStyle w:val="Textoennegrita"/>
          <w:rFonts w:ascii="Arial" w:hAnsi="Arial" w:cs="Arial"/>
          <w:b w:val="0"/>
          <w:color w:val="auto"/>
          <w:sz w:val="24"/>
        </w:rPr>
        <w:t xml:space="preserve">Si el trámite lo realiza un tercero, Carta Poder debidamente </w:t>
      </w:r>
      <w:proofErr w:type="spellStart"/>
      <w:r w:rsidRPr="00CC282A">
        <w:rPr>
          <w:rStyle w:val="Textoennegrita"/>
          <w:rFonts w:ascii="Arial" w:hAnsi="Arial" w:cs="Arial"/>
          <w:b w:val="0"/>
          <w:color w:val="auto"/>
          <w:sz w:val="24"/>
        </w:rPr>
        <w:t>requisitada</w:t>
      </w:r>
      <w:proofErr w:type="spellEnd"/>
      <w:r w:rsidRPr="00CC282A">
        <w:rPr>
          <w:rStyle w:val="Textoennegrita"/>
          <w:rFonts w:ascii="Arial" w:hAnsi="Arial" w:cs="Arial"/>
          <w:b w:val="0"/>
          <w:color w:val="auto"/>
          <w:sz w:val="24"/>
        </w:rPr>
        <w:t xml:space="preserve"> para realizar el trámite de la Licencia de Funcionamiento, acompañada de copias simples legibles de las identificaciones oficiales de 2 testigos.</w:t>
      </w:r>
    </w:p>
    <w:p w:rsidR="007369C6" w:rsidRDefault="007369C6" w:rsidP="007369C6"/>
    <w:p w:rsidR="007369C6" w:rsidRDefault="007369C6" w:rsidP="007369C6"/>
    <w:p w:rsidR="007369C6" w:rsidRDefault="007369C6" w:rsidP="007369C6"/>
    <w:p w:rsidR="007369C6" w:rsidRDefault="007369C6" w:rsidP="007369C6"/>
    <w:p w:rsidR="007369C6" w:rsidRDefault="007369C6" w:rsidP="007369C6"/>
    <w:p w:rsidR="007369C6" w:rsidRDefault="007369C6" w:rsidP="007369C6"/>
    <w:p w:rsidR="007369C6" w:rsidRDefault="007369C6" w:rsidP="007369C6"/>
    <w:p w:rsidR="007369C6" w:rsidRDefault="007369C6" w:rsidP="007369C6"/>
    <w:p w:rsidR="007369C6" w:rsidRDefault="007369C6" w:rsidP="007369C6"/>
    <w:p w:rsidR="007369C6" w:rsidRDefault="007369C6" w:rsidP="007369C6"/>
    <w:p w:rsidR="007369C6" w:rsidRDefault="007369C6" w:rsidP="007369C6"/>
    <w:p w:rsidR="007369C6" w:rsidRPr="007369C6" w:rsidRDefault="007369C6" w:rsidP="007369C6">
      <w:pPr>
        <w:rPr>
          <w:rFonts w:ascii="Arial" w:hAnsi="Arial" w:cs="Arial"/>
          <w:sz w:val="24"/>
        </w:rPr>
      </w:pPr>
      <w:r w:rsidRPr="007369C6">
        <w:rPr>
          <w:rFonts w:ascii="Arial" w:hAnsi="Arial" w:cs="Arial"/>
          <w:sz w:val="24"/>
        </w:rPr>
        <w:lastRenderedPageBreak/>
        <w:t xml:space="preserve">Anexos </w:t>
      </w:r>
    </w:p>
    <w:p w:rsidR="007369C6" w:rsidRPr="007369C6" w:rsidRDefault="007369C6" w:rsidP="007369C6">
      <w:pPr>
        <w:rPr>
          <w:rStyle w:val="Textoennegrita"/>
          <w:b w:val="0"/>
          <w:bCs w:val="0"/>
        </w:rPr>
      </w:pPr>
      <w:r>
        <w:rPr>
          <w:noProof/>
          <w:lang w:eastAsia="es-MX"/>
        </w:rPr>
        <w:drawing>
          <wp:anchor distT="0" distB="0" distL="114300" distR="114300" simplePos="0" relativeHeight="251659264" behindDoc="1" locked="0" layoutInCell="1" allowOverlap="1" wp14:anchorId="684FC3C0" wp14:editId="571587AC">
            <wp:simplePos x="0" y="0"/>
            <wp:positionH relativeFrom="margin">
              <wp:posOffset>200914</wp:posOffset>
            </wp:positionH>
            <wp:positionV relativeFrom="paragraph">
              <wp:posOffset>348869</wp:posOffset>
            </wp:positionV>
            <wp:extent cx="6071235" cy="7856855"/>
            <wp:effectExtent l="0" t="0" r="5715" b="0"/>
            <wp:wrapTight wrapText="bothSides">
              <wp:wrapPolygon edited="0">
                <wp:start x="0" y="0"/>
                <wp:lineTo x="0" y="21525"/>
                <wp:lineTo x="21553" y="21525"/>
                <wp:lineTo x="21553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_-FUA SARE_page-000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235" cy="785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Textoennegrita"/>
          <w:rFonts w:ascii="Arial" w:hAnsi="Arial" w:cs="Arial"/>
          <w:b w:val="0"/>
          <w:sz w:val="24"/>
        </w:rPr>
        <w:t xml:space="preserve">1. </w:t>
      </w:r>
      <w:r w:rsidRPr="007369C6">
        <w:rPr>
          <w:rStyle w:val="Textoennegrita"/>
          <w:rFonts w:ascii="Arial" w:hAnsi="Arial" w:cs="Arial"/>
          <w:b w:val="0"/>
          <w:sz w:val="24"/>
        </w:rPr>
        <w:t>Formato Único de Solicitud de Licencia de Funcionamiento SARE</w:t>
      </w:r>
    </w:p>
    <w:p w:rsidR="007369C6" w:rsidRDefault="007369C6" w:rsidP="007369C6"/>
    <w:p w:rsidR="007369C6" w:rsidRDefault="007369C6" w:rsidP="007369C6">
      <w:r>
        <w:t>}</w:t>
      </w:r>
    </w:p>
    <w:p w:rsidR="007369C6" w:rsidRDefault="007369C6" w:rsidP="007369C6"/>
    <w:p w:rsidR="007369C6" w:rsidRDefault="007369C6" w:rsidP="007369C6">
      <w:r>
        <w:rPr>
          <w:noProof/>
          <w:lang w:eastAsia="es-MX"/>
        </w:rPr>
        <w:lastRenderedPageBreak/>
        <w:drawing>
          <wp:inline distT="0" distB="0" distL="0" distR="0">
            <wp:extent cx="6858000" cy="8874760"/>
            <wp:effectExtent l="0" t="0" r="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_-FUA SARE_page-000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7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9C6" w:rsidRDefault="007369C6" w:rsidP="007369C6">
      <w:pPr>
        <w:rPr>
          <w:rStyle w:val="Textoennegrita"/>
          <w:rFonts w:ascii="Arial" w:hAnsi="Arial" w:cs="Arial"/>
          <w:b w:val="0"/>
          <w:sz w:val="24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0288" behindDoc="0" locked="0" layoutInCell="1" allowOverlap="1" wp14:anchorId="503F7633" wp14:editId="2DA65194">
            <wp:simplePos x="0" y="0"/>
            <wp:positionH relativeFrom="margin">
              <wp:posOffset>430712</wp:posOffset>
            </wp:positionH>
            <wp:positionV relativeFrom="paragraph">
              <wp:posOffset>613591</wp:posOffset>
            </wp:positionV>
            <wp:extent cx="5026718" cy="7916091"/>
            <wp:effectExtent l="0" t="0" r="2540" b="889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634_page-000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718" cy="7916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69C6">
        <w:rPr>
          <w:rFonts w:ascii="Arial" w:hAnsi="Arial" w:cs="Arial"/>
          <w:sz w:val="24"/>
        </w:rPr>
        <w:t>2.</w:t>
      </w:r>
      <w:r>
        <w:t xml:space="preserve"> </w:t>
      </w:r>
      <w:r w:rsidRPr="00CC282A">
        <w:rPr>
          <w:rStyle w:val="Textoennegrita"/>
          <w:rFonts w:ascii="Arial" w:hAnsi="Arial" w:cs="Arial"/>
          <w:b w:val="0"/>
          <w:sz w:val="24"/>
        </w:rPr>
        <w:t>Ced</w:t>
      </w:r>
      <w:r>
        <w:rPr>
          <w:rStyle w:val="Textoennegrita"/>
          <w:rFonts w:ascii="Arial" w:hAnsi="Arial" w:cs="Arial"/>
          <w:b w:val="0"/>
          <w:sz w:val="24"/>
        </w:rPr>
        <w:t>ula Informativa de Zonificación</w:t>
      </w:r>
    </w:p>
    <w:p w:rsidR="007369C6" w:rsidRPr="007369C6" w:rsidRDefault="007369C6" w:rsidP="007369C6">
      <w:r>
        <w:rPr>
          <w:noProof/>
          <w:lang w:eastAsia="es-MX"/>
        </w:rPr>
        <w:lastRenderedPageBreak/>
        <w:drawing>
          <wp:inline distT="0" distB="0" distL="0" distR="0">
            <wp:extent cx="5806440" cy="9144000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634_page-000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69C6" w:rsidRPr="007369C6" w:rsidSect="00B22E08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roxima_nova_medium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8E5FD0"/>
    <w:multiLevelType w:val="hybridMultilevel"/>
    <w:tmpl w:val="C8B456E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E92C2D"/>
    <w:multiLevelType w:val="hybridMultilevel"/>
    <w:tmpl w:val="F49465A0"/>
    <w:lvl w:ilvl="0" w:tplc="7ED6601A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  <w:color w:val="auto"/>
      </w:rPr>
    </w:lvl>
    <w:lvl w:ilvl="1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B31312"/>
    <w:multiLevelType w:val="hybridMultilevel"/>
    <w:tmpl w:val="76447840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6A44311"/>
    <w:multiLevelType w:val="hybridMultilevel"/>
    <w:tmpl w:val="9D5088A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1B23BC"/>
    <w:multiLevelType w:val="multilevel"/>
    <w:tmpl w:val="E1CA7E0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Arial" w:hAnsi="Arial" w:cs="Arial" w:hint="default"/>
        <w:sz w:val="24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B94401B"/>
    <w:multiLevelType w:val="hybridMultilevel"/>
    <w:tmpl w:val="1BD05C0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0D1009"/>
    <w:multiLevelType w:val="multilevel"/>
    <w:tmpl w:val="35B832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E4024E3"/>
    <w:multiLevelType w:val="multilevel"/>
    <w:tmpl w:val="9DC2A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5B70CE5"/>
    <w:multiLevelType w:val="multilevel"/>
    <w:tmpl w:val="99587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A7764EB"/>
    <w:multiLevelType w:val="hybridMultilevel"/>
    <w:tmpl w:val="5E7C47E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0624D72"/>
    <w:multiLevelType w:val="hybridMultilevel"/>
    <w:tmpl w:val="AB18569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16A785E"/>
    <w:multiLevelType w:val="hybridMultilevel"/>
    <w:tmpl w:val="C3A0563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65061AC"/>
    <w:multiLevelType w:val="hybridMultilevel"/>
    <w:tmpl w:val="8E28316E"/>
    <w:lvl w:ilvl="0" w:tplc="080A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>
    <w:nsid w:val="365F201E"/>
    <w:multiLevelType w:val="hybridMultilevel"/>
    <w:tmpl w:val="357EAF04"/>
    <w:lvl w:ilvl="0" w:tplc="9942F6A4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E354291"/>
    <w:multiLevelType w:val="multilevel"/>
    <w:tmpl w:val="0B529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3514CC8"/>
    <w:multiLevelType w:val="hybridMultilevel"/>
    <w:tmpl w:val="93303C5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8536AC5"/>
    <w:multiLevelType w:val="hybridMultilevel"/>
    <w:tmpl w:val="64581B8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B4776CF"/>
    <w:multiLevelType w:val="hybridMultilevel"/>
    <w:tmpl w:val="8D00CB2E"/>
    <w:lvl w:ilvl="0" w:tplc="5FF821DE">
      <w:start w:val="1"/>
      <w:numFmt w:val="decimal"/>
      <w:lvlText w:val="%1."/>
      <w:lvlJc w:val="left"/>
      <w:pPr>
        <w:ind w:left="720" w:hanging="360"/>
      </w:pPr>
      <w:rPr>
        <w:rFonts w:hint="default"/>
        <w:sz w:val="25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7D46D7A"/>
    <w:multiLevelType w:val="multilevel"/>
    <w:tmpl w:val="77F09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6BCB132F"/>
    <w:multiLevelType w:val="hybridMultilevel"/>
    <w:tmpl w:val="F51E3378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2395449"/>
    <w:multiLevelType w:val="hybridMultilevel"/>
    <w:tmpl w:val="6FE2B6A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9"/>
  </w:num>
  <w:num w:numId="3">
    <w:abstractNumId w:val="1"/>
  </w:num>
  <w:num w:numId="4">
    <w:abstractNumId w:val="15"/>
  </w:num>
  <w:num w:numId="5">
    <w:abstractNumId w:val="2"/>
  </w:num>
  <w:num w:numId="6">
    <w:abstractNumId w:val="0"/>
  </w:num>
  <w:num w:numId="7">
    <w:abstractNumId w:val="5"/>
  </w:num>
  <w:num w:numId="8">
    <w:abstractNumId w:val="10"/>
  </w:num>
  <w:num w:numId="9">
    <w:abstractNumId w:val="16"/>
  </w:num>
  <w:num w:numId="10">
    <w:abstractNumId w:val="3"/>
  </w:num>
  <w:num w:numId="11">
    <w:abstractNumId w:val="18"/>
  </w:num>
  <w:num w:numId="12">
    <w:abstractNumId w:val="7"/>
  </w:num>
  <w:num w:numId="13">
    <w:abstractNumId w:val="6"/>
  </w:num>
  <w:num w:numId="14">
    <w:abstractNumId w:val="12"/>
  </w:num>
  <w:num w:numId="15">
    <w:abstractNumId w:val="14"/>
  </w:num>
  <w:num w:numId="16">
    <w:abstractNumId w:val="20"/>
  </w:num>
  <w:num w:numId="17">
    <w:abstractNumId w:val="13"/>
  </w:num>
  <w:num w:numId="18">
    <w:abstractNumId w:val="8"/>
  </w:num>
  <w:num w:numId="19">
    <w:abstractNumId w:val="4"/>
  </w:num>
  <w:num w:numId="20">
    <w:abstractNumId w:val="17"/>
  </w:num>
  <w:num w:numId="2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2E08"/>
    <w:rsid w:val="001657A2"/>
    <w:rsid w:val="00222496"/>
    <w:rsid w:val="002E3F44"/>
    <w:rsid w:val="003E766E"/>
    <w:rsid w:val="00724971"/>
    <w:rsid w:val="007369C6"/>
    <w:rsid w:val="00B22E08"/>
    <w:rsid w:val="00C00B13"/>
    <w:rsid w:val="00CC282A"/>
    <w:rsid w:val="00E27CB6"/>
    <w:rsid w:val="00E401F5"/>
    <w:rsid w:val="00EC4684"/>
    <w:rsid w:val="00F74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758E2F3-E590-49CB-B85C-44E8FC685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00B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4">
    <w:name w:val="heading 4"/>
    <w:basedOn w:val="Normal"/>
    <w:link w:val="Ttulo4Car"/>
    <w:uiPriority w:val="9"/>
    <w:qFormat/>
    <w:rsid w:val="002E3F4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s-MX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CC282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401F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401F5"/>
    <w:rPr>
      <w:color w:val="0563C1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2E3F44"/>
    <w:rPr>
      <w:rFonts w:ascii="Times New Roman" w:eastAsia="Times New Roman" w:hAnsi="Times New Roman" w:cs="Times New Roman"/>
      <w:b/>
      <w:bCs/>
      <w:sz w:val="24"/>
      <w:szCs w:val="24"/>
      <w:lang w:eastAsia="es-MX"/>
    </w:rPr>
  </w:style>
  <w:style w:type="paragraph" w:styleId="NormalWeb">
    <w:name w:val="Normal (Web)"/>
    <w:basedOn w:val="Normal"/>
    <w:uiPriority w:val="99"/>
    <w:semiHidden/>
    <w:unhideWhenUsed/>
    <w:rsid w:val="002E3F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Sinespaciado">
    <w:name w:val="No Spacing"/>
    <w:uiPriority w:val="1"/>
    <w:qFormat/>
    <w:rsid w:val="00C00B13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C00B1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Textoennegrita">
    <w:name w:val="Strong"/>
    <w:basedOn w:val="Fuentedeprrafopredeter"/>
    <w:uiPriority w:val="22"/>
    <w:qFormat/>
    <w:rsid w:val="00EC4684"/>
    <w:rPr>
      <w:b/>
      <w:bCs/>
    </w:rPr>
  </w:style>
  <w:style w:type="character" w:customStyle="1" w:styleId="Ttulo5Car">
    <w:name w:val="Título 5 Car"/>
    <w:basedOn w:val="Fuentedeprrafopredeter"/>
    <w:link w:val="Ttulo5"/>
    <w:uiPriority w:val="9"/>
    <w:rsid w:val="00CC282A"/>
    <w:rPr>
      <w:rFonts w:asciiTheme="majorHAnsi" w:eastAsiaTheme="majorEastAsia" w:hAnsiTheme="majorHAnsi" w:cstheme="majorBidi"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48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87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3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7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4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imss.gob.mx/sites/all/statics/pdf/formatos/AFIL-02.pdf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8.jpg"/><Relationship Id="rId3" Type="http://schemas.openxmlformats.org/officeDocument/2006/relationships/settings" Target="settings.xml"/><Relationship Id="rId21" Type="http://schemas.openxmlformats.org/officeDocument/2006/relationships/image" Target="media/image11.jpg"/><Relationship Id="rId7" Type="http://schemas.openxmlformats.org/officeDocument/2006/relationships/hyperlink" Target="https://runahr.com/recursos/aspectos-legales/rfc/" TargetMode="External"/><Relationship Id="rId12" Type="http://schemas.openxmlformats.org/officeDocument/2006/relationships/image" Target="media/image3.jpeg"/><Relationship Id="rId17" Type="http://schemas.openxmlformats.org/officeDocument/2006/relationships/image" Target="media/image7.jp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www.imss.gob.mx/sites/all/statics/pdf/formatos/AFIL-02.pdf" TargetMode="External"/><Relationship Id="rId20" Type="http://schemas.openxmlformats.org/officeDocument/2006/relationships/image" Target="media/image10.jpg"/><Relationship Id="rId1" Type="http://schemas.openxmlformats.org/officeDocument/2006/relationships/numbering" Target="numbering.xml"/><Relationship Id="rId6" Type="http://schemas.openxmlformats.org/officeDocument/2006/relationships/hyperlink" Target="https://eservicios.impi.gob.mx/seimpi/action/registraUsuarioRest" TargetMode="External"/><Relationship Id="rId11" Type="http://schemas.openxmlformats.org/officeDocument/2006/relationships/image" Target="media/image2.jpeg"/><Relationship Id="rId24" Type="http://schemas.openxmlformats.org/officeDocument/2006/relationships/fontTable" Target="fontTable.xml"/><Relationship Id="rId5" Type="http://schemas.openxmlformats.org/officeDocument/2006/relationships/hyperlink" Target="https://runahr.com/recursos/nomina/curp/" TargetMode="External"/><Relationship Id="rId15" Type="http://schemas.openxmlformats.org/officeDocument/2006/relationships/image" Target="media/image6.jpeg"/><Relationship Id="rId23" Type="http://schemas.openxmlformats.org/officeDocument/2006/relationships/image" Target="media/image13.jpg"/><Relationship Id="rId10" Type="http://schemas.openxmlformats.org/officeDocument/2006/relationships/image" Target="media/image1.jpe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://idse.imss.gob.mx/imss/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12</Pages>
  <Words>1099</Words>
  <Characters>6050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7135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Viridiana Olvera Mendoza</dc:creator>
  <cp:keywords/>
  <dc:description/>
  <cp:lastModifiedBy>Viridiana Olvera Mendoza</cp:lastModifiedBy>
  <cp:revision>1</cp:revision>
  <dcterms:created xsi:type="dcterms:W3CDTF">2021-10-08T23:26:00Z</dcterms:created>
  <dcterms:modified xsi:type="dcterms:W3CDTF">2021-10-09T01:52:00Z</dcterms:modified>
</cp:coreProperties>
</file>